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937F4A9" w14:textId="29525159" w:rsidR="00B35D1B" w:rsidRDefault="00B35D1B" w:rsidP="00B35D1B">
      <w:pPr>
        <w:spacing w:before="240" w:after="240" w:line="240" w:lineRule="auto"/>
        <w:rPr>
          <w:rFonts w:ascii="Arial" w:eastAsia="Times New Roman" w:hAnsi="Arial" w:cs="Arial"/>
          <w:i/>
          <w:iCs/>
          <w:color w:val="000000"/>
          <w:sz w:val="28"/>
          <w:szCs w:val="28"/>
          <w:lang w:eastAsia="en-CA"/>
        </w:rPr>
      </w:pPr>
      <w:bookmarkStart w:id="0" w:name="_GoBack"/>
      <w:bookmarkEnd w:id="0"/>
      <w:r w:rsidRPr="00B35D1B">
        <w:rPr>
          <w:rFonts w:ascii="Arial" w:eastAsia="Times New Roman" w:hAnsi="Arial" w:cs="Arial"/>
          <w:i/>
          <w:iCs/>
          <w:color w:val="000000"/>
          <w:sz w:val="28"/>
          <w:szCs w:val="28"/>
          <w:lang w:eastAsia="en-CA"/>
        </w:rPr>
        <w:t>“No snowflake ever falls in the wrong place” – Zen proverb</w:t>
      </w:r>
    </w:p>
    <w:p w14:paraId="14EBF74B" w14:textId="3B7AC7F8" w:rsidR="00AD4BD0" w:rsidRPr="00AD4BD0" w:rsidRDefault="00B35D1B" w:rsidP="00B35D1B">
      <w:pPr>
        <w:spacing w:before="240" w:after="240" w:line="240" w:lineRule="auto"/>
        <w:rPr>
          <w:rFonts w:ascii="Times New Roman" w:eastAsia="Times New Roman" w:hAnsi="Times New Roman" w:cs="Times New Roman"/>
          <w:color w:val="000000"/>
          <w:sz w:val="28"/>
          <w:szCs w:val="28"/>
          <w:lang w:eastAsia="en-CA"/>
        </w:rPr>
      </w:pPr>
      <w:r w:rsidRPr="00977913">
        <w:rPr>
          <w:rFonts w:ascii="Times New Roman" w:eastAsia="Times New Roman" w:hAnsi="Times New Roman" w:cs="Times New Roman"/>
          <w:b/>
          <w:color w:val="000000"/>
          <w:sz w:val="28"/>
          <w:szCs w:val="28"/>
          <w:lang w:eastAsia="en-CA"/>
        </w:rPr>
        <w:t>BCVTA Agenda</w:t>
      </w:r>
      <w:r w:rsidRPr="00B35D1B">
        <w:rPr>
          <w:rFonts w:ascii="Times New Roman" w:eastAsia="Times New Roman" w:hAnsi="Times New Roman" w:cs="Times New Roman"/>
          <w:color w:val="000000"/>
          <w:sz w:val="28"/>
          <w:szCs w:val="28"/>
          <w:lang w:eastAsia="en-CA"/>
        </w:rPr>
        <w:t>:</w:t>
      </w:r>
    </w:p>
    <w:p w14:paraId="603637FC" w14:textId="1CC17F99" w:rsidR="00E2429A" w:rsidRPr="00E2429A" w:rsidRDefault="00B35D1B" w:rsidP="00792EE0">
      <w:pPr>
        <w:spacing w:before="240" w:after="240" w:line="240" w:lineRule="auto"/>
        <w:rPr>
          <w:rFonts w:ascii="Times New Roman" w:eastAsia="Times New Roman" w:hAnsi="Times New Roman" w:cs="Times New Roman"/>
          <w:color w:val="000000"/>
          <w:sz w:val="28"/>
          <w:szCs w:val="28"/>
          <w:lang w:eastAsia="en-CA"/>
        </w:rPr>
      </w:pPr>
      <w:r w:rsidRPr="00B35D1B">
        <w:rPr>
          <w:rFonts w:ascii="Times New Roman" w:eastAsia="Times New Roman" w:hAnsi="Times New Roman" w:cs="Times New Roman"/>
          <w:color w:val="000000"/>
          <w:sz w:val="28"/>
          <w:szCs w:val="28"/>
          <w:lang w:eastAsia="en-CA"/>
        </w:rPr>
        <w:t>Wednesday Dec. 2, 2020</w:t>
      </w:r>
    </w:p>
    <w:p w14:paraId="48B5AF0F" w14:textId="4648D07F" w:rsidR="00B35D1B" w:rsidRDefault="00B35D1B" w:rsidP="00792EE0">
      <w:pPr>
        <w:spacing w:before="240" w:after="240" w:line="240" w:lineRule="auto"/>
        <w:rPr>
          <w:rFonts w:ascii="Times New Roman" w:eastAsia="Times New Roman" w:hAnsi="Times New Roman" w:cs="Times New Roman"/>
          <w:color w:val="000000"/>
          <w:sz w:val="28"/>
          <w:szCs w:val="28"/>
          <w:lang w:eastAsia="en-CA"/>
        </w:rPr>
      </w:pPr>
      <w:r w:rsidRPr="00B35D1B">
        <w:rPr>
          <w:rFonts w:ascii="Times New Roman" w:eastAsia="Times New Roman" w:hAnsi="Times New Roman" w:cs="Times New Roman"/>
          <w:color w:val="000000"/>
          <w:sz w:val="28"/>
          <w:szCs w:val="28"/>
          <w:lang w:eastAsia="en-CA"/>
        </w:rPr>
        <w:t>Time: 3:00-4:00</w:t>
      </w:r>
    </w:p>
    <w:p w14:paraId="507C4766" w14:textId="01A513C8" w:rsidR="000E00EF" w:rsidRDefault="000B1F8F" w:rsidP="00792EE0">
      <w:pPr>
        <w:spacing w:before="240" w:after="240" w:line="240" w:lineRule="auto"/>
        <w:rPr>
          <w:rFonts w:ascii="Cambria" w:eastAsia="Cambria" w:hAnsi="Cambria" w:cs="Cambria"/>
          <w:sz w:val="28"/>
          <w:szCs w:val="28"/>
        </w:rPr>
      </w:pPr>
      <w:r>
        <w:rPr>
          <w:rFonts w:ascii="Cambria" w:eastAsia="Cambria" w:hAnsi="Cambria" w:cs="Cambria"/>
          <w:sz w:val="28"/>
          <w:szCs w:val="28"/>
        </w:rPr>
        <w:t>Via Zoom</w:t>
      </w:r>
    </w:p>
    <w:p w14:paraId="72736FA6" w14:textId="77777777" w:rsidR="000E00EF" w:rsidRPr="00B35D1B" w:rsidRDefault="000E00EF" w:rsidP="00B35D1B">
      <w:pPr>
        <w:spacing w:before="240" w:after="240" w:line="240" w:lineRule="auto"/>
        <w:rPr>
          <w:rFonts w:ascii="Times New Roman" w:eastAsia="Times New Roman" w:hAnsi="Times New Roman" w:cs="Times New Roman"/>
          <w:sz w:val="24"/>
          <w:szCs w:val="24"/>
          <w:lang w:eastAsia="en-CA"/>
        </w:rPr>
      </w:pPr>
    </w:p>
    <w:p w14:paraId="7D09B4E7" w14:textId="4B2F22F7" w:rsidR="00B35D1B" w:rsidRPr="008C19DF" w:rsidRDefault="00B35D1B" w:rsidP="008C19DF">
      <w:pPr>
        <w:pStyle w:val="ListParagraph"/>
        <w:numPr>
          <w:ilvl w:val="0"/>
          <w:numId w:val="3"/>
        </w:numPr>
        <w:spacing w:before="240" w:after="240" w:line="240" w:lineRule="auto"/>
        <w:rPr>
          <w:rFonts w:ascii="Times New Roman" w:eastAsia="Times New Roman" w:hAnsi="Times New Roman" w:cs="Times New Roman"/>
          <w:color w:val="000000"/>
          <w:sz w:val="28"/>
          <w:szCs w:val="28"/>
          <w:lang w:eastAsia="en-CA"/>
        </w:rPr>
      </w:pPr>
      <w:r w:rsidRPr="008C19DF">
        <w:rPr>
          <w:rFonts w:ascii="Times New Roman" w:eastAsia="Times New Roman" w:hAnsi="Times New Roman" w:cs="Times New Roman"/>
          <w:color w:val="000000"/>
          <w:sz w:val="28"/>
          <w:szCs w:val="28"/>
          <w:lang w:eastAsia="en-CA"/>
        </w:rPr>
        <w:t>Welcome</w:t>
      </w:r>
    </w:p>
    <w:p w14:paraId="5FE0B93C" w14:textId="55B13BEC" w:rsidR="008C19DF" w:rsidRPr="008C19DF" w:rsidRDefault="008C19DF" w:rsidP="008C19DF">
      <w:pPr>
        <w:spacing w:before="240" w:after="240"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Gail, Adam, Stacey, Winnie, Mary, Jennifer R., Galen, Philippa</w:t>
      </w:r>
      <w:r w:rsidR="0050641E">
        <w:rPr>
          <w:rFonts w:ascii="Times New Roman" w:eastAsia="Times New Roman" w:hAnsi="Times New Roman" w:cs="Times New Roman"/>
          <w:sz w:val="24"/>
          <w:szCs w:val="24"/>
          <w:lang w:eastAsia="en-CA"/>
        </w:rPr>
        <w:t>, Kerry, Carla</w:t>
      </w:r>
      <w:r w:rsidR="00814654">
        <w:rPr>
          <w:rFonts w:ascii="Times New Roman" w:eastAsia="Times New Roman" w:hAnsi="Times New Roman" w:cs="Times New Roman"/>
          <w:sz w:val="24"/>
          <w:szCs w:val="24"/>
          <w:lang w:eastAsia="en-CA"/>
        </w:rPr>
        <w:t>, Julie</w:t>
      </w:r>
    </w:p>
    <w:p w14:paraId="4D28B5B4" w14:textId="6FB8C1D6" w:rsidR="00FF2A11" w:rsidRPr="008C19DF" w:rsidRDefault="00B35D1B" w:rsidP="008C19DF">
      <w:pPr>
        <w:pStyle w:val="ListParagraph"/>
        <w:numPr>
          <w:ilvl w:val="0"/>
          <w:numId w:val="3"/>
        </w:numPr>
        <w:spacing w:before="240" w:after="240" w:line="240" w:lineRule="auto"/>
        <w:rPr>
          <w:rFonts w:ascii="Times New Roman" w:eastAsia="Times New Roman" w:hAnsi="Times New Roman" w:cs="Times New Roman"/>
          <w:color w:val="000000"/>
          <w:sz w:val="28"/>
          <w:szCs w:val="28"/>
          <w:lang w:eastAsia="en-CA"/>
        </w:rPr>
      </w:pPr>
      <w:r w:rsidRPr="008C19DF">
        <w:rPr>
          <w:rFonts w:ascii="Times New Roman" w:eastAsia="Times New Roman" w:hAnsi="Times New Roman" w:cs="Times New Roman"/>
          <w:color w:val="000000"/>
          <w:sz w:val="28"/>
          <w:szCs w:val="28"/>
          <w:lang w:eastAsia="en-CA"/>
        </w:rPr>
        <w:t>Approval of Agenda, Additions?</w:t>
      </w:r>
    </w:p>
    <w:p w14:paraId="772C037D" w14:textId="77777777" w:rsidR="00792EE0" w:rsidRDefault="008C19DF" w:rsidP="008C19DF">
      <w:pPr>
        <w:spacing w:before="240" w:after="240" w:line="240" w:lineRule="auto"/>
        <w:rPr>
          <w:rFonts w:ascii="Times New Roman" w:eastAsia="Times New Roman" w:hAnsi="Times New Roman" w:cs="Times New Roman"/>
          <w:color w:val="000000"/>
          <w:sz w:val="28"/>
          <w:szCs w:val="28"/>
          <w:lang w:eastAsia="en-CA"/>
        </w:rPr>
      </w:pPr>
      <w:r>
        <w:rPr>
          <w:rFonts w:ascii="Times New Roman" w:eastAsia="Times New Roman" w:hAnsi="Times New Roman" w:cs="Times New Roman"/>
          <w:color w:val="000000"/>
          <w:sz w:val="28"/>
          <w:szCs w:val="28"/>
          <w:lang w:eastAsia="en-CA"/>
        </w:rPr>
        <w:t xml:space="preserve">Addition: </w:t>
      </w:r>
      <w:r w:rsidRPr="008C19DF">
        <w:rPr>
          <w:rFonts w:ascii="Times New Roman" w:eastAsia="Times New Roman" w:hAnsi="Times New Roman" w:cs="Times New Roman"/>
          <w:color w:val="000000"/>
          <w:sz w:val="28"/>
          <w:szCs w:val="28"/>
          <w:lang w:eastAsia="en-CA"/>
        </w:rPr>
        <w:t xml:space="preserve">Seeking BCVTA input on updating and expanding the materials we have to </w:t>
      </w:r>
      <w:r w:rsidR="00792EE0">
        <w:rPr>
          <w:rFonts w:ascii="Times New Roman" w:eastAsia="Times New Roman" w:hAnsi="Times New Roman" w:cs="Times New Roman"/>
          <w:color w:val="000000"/>
          <w:sz w:val="28"/>
          <w:szCs w:val="28"/>
          <w:lang w:eastAsia="en-CA"/>
        </w:rPr>
        <w:t>the understanding of the</w:t>
      </w:r>
      <w:r w:rsidRPr="008C19DF">
        <w:rPr>
          <w:rFonts w:ascii="Times New Roman" w:eastAsia="Times New Roman" w:hAnsi="Times New Roman" w:cs="Times New Roman"/>
          <w:color w:val="000000"/>
          <w:sz w:val="28"/>
          <w:szCs w:val="28"/>
          <w:lang w:eastAsia="en-CA"/>
        </w:rPr>
        <w:t xml:space="preserve"> role </w:t>
      </w:r>
      <w:r>
        <w:rPr>
          <w:rFonts w:ascii="Times New Roman" w:eastAsia="Times New Roman" w:hAnsi="Times New Roman" w:cs="Times New Roman"/>
          <w:color w:val="000000"/>
          <w:sz w:val="28"/>
          <w:szCs w:val="28"/>
          <w:lang w:eastAsia="en-CA"/>
        </w:rPr>
        <w:t xml:space="preserve">and scope </w:t>
      </w:r>
      <w:r w:rsidRPr="008C19DF">
        <w:rPr>
          <w:rFonts w:ascii="Times New Roman" w:eastAsia="Times New Roman" w:hAnsi="Times New Roman" w:cs="Times New Roman"/>
          <w:color w:val="000000"/>
          <w:sz w:val="28"/>
          <w:szCs w:val="28"/>
          <w:lang w:eastAsia="en-CA"/>
        </w:rPr>
        <w:t>of the TSVI</w:t>
      </w:r>
      <w:r>
        <w:rPr>
          <w:rFonts w:ascii="Times New Roman" w:eastAsia="Times New Roman" w:hAnsi="Times New Roman" w:cs="Times New Roman"/>
          <w:color w:val="000000"/>
          <w:sz w:val="28"/>
          <w:szCs w:val="28"/>
          <w:lang w:eastAsia="en-CA"/>
        </w:rPr>
        <w:t xml:space="preserve"> in British Columbia</w:t>
      </w:r>
      <w:r w:rsidRPr="008C19DF">
        <w:rPr>
          <w:rFonts w:ascii="Times New Roman" w:eastAsia="Times New Roman" w:hAnsi="Times New Roman" w:cs="Times New Roman"/>
          <w:color w:val="000000"/>
          <w:sz w:val="28"/>
          <w:szCs w:val="28"/>
          <w:lang w:eastAsia="en-CA"/>
        </w:rPr>
        <w:t>.</w:t>
      </w:r>
    </w:p>
    <w:p w14:paraId="115C3741" w14:textId="074E5027" w:rsidR="00FF2A11" w:rsidRPr="00FF2A11" w:rsidRDefault="00FF2A11" w:rsidP="00B35D1B">
      <w:pPr>
        <w:spacing w:before="240" w:after="240" w:line="240" w:lineRule="auto"/>
        <w:ind w:left="360"/>
        <w:rPr>
          <w:rFonts w:ascii="Times New Roman" w:eastAsia="Times New Roman" w:hAnsi="Times New Roman" w:cs="Times New Roman"/>
          <w:sz w:val="24"/>
          <w:szCs w:val="24"/>
          <w:lang w:eastAsia="en-CA"/>
        </w:rPr>
      </w:pPr>
      <w:r>
        <w:rPr>
          <w:rFonts w:ascii="Times New Roman" w:eastAsia="Times New Roman" w:hAnsi="Times New Roman" w:cs="Times New Roman"/>
          <w:color w:val="000000"/>
          <w:sz w:val="28"/>
          <w:szCs w:val="28"/>
          <w:lang w:eastAsia="en-CA"/>
        </w:rPr>
        <w:t>Motioned:</w:t>
      </w:r>
      <w:r w:rsidR="008C19DF">
        <w:rPr>
          <w:rFonts w:ascii="Times New Roman" w:eastAsia="Times New Roman" w:hAnsi="Times New Roman" w:cs="Times New Roman"/>
          <w:color w:val="000000"/>
          <w:sz w:val="28"/>
          <w:szCs w:val="28"/>
          <w:lang w:eastAsia="en-CA"/>
        </w:rPr>
        <w:t xml:space="preserve"> Adam</w:t>
      </w:r>
      <w:r>
        <w:rPr>
          <w:rFonts w:ascii="Times New Roman" w:eastAsia="Times New Roman" w:hAnsi="Times New Roman" w:cs="Times New Roman"/>
          <w:color w:val="000000"/>
          <w:sz w:val="28"/>
          <w:szCs w:val="28"/>
          <w:lang w:eastAsia="en-CA"/>
        </w:rPr>
        <w:t xml:space="preserve"> </w:t>
      </w:r>
      <w:proofErr w:type="gramStart"/>
      <w:r>
        <w:rPr>
          <w:rFonts w:ascii="Times New Roman" w:eastAsia="Times New Roman" w:hAnsi="Times New Roman" w:cs="Times New Roman"/>
          <w:color w:val="000000"/>
          <w:sz w:val="28"/>
          <w:szCs w:val="28"/>
          <w:lang w:eastAsia="en-CA"/>
        </w:rPr>
        <w:t>Seconded</w:t>
      </w:r>
      <w:r w:rsidR="008C19DF">
        <w:rPr>
          <w:rFonts w:ascii="Times New Roman" w:eastAsia="Times New Roman" w:hAnsi="Times New Roman" w:cs="Times New Roman"/>
          <w:color w:val="000000"/>
          <w:sz w:val="28"/>
          <w:szCs w:val="28"/>
          <w:lang w:eastAsia="en-CA"/>
        </w:rPr>
        <w:t>,</w:t>
      </w:r>
      <w:r>
        <w:rPr>
          <w:rFonts w:ascii="Times New Roman" w:eastAsia="Times New Roman" w:hAnsi="Times New Roman" w:cs="Times New Roman"/>
          <w:color w:val="000000"/>
          <w:sz w:val="28"/>
          <w:szCs w:val="28"/>
          <w:lang w:eastAsia="en-CA"/>
        </w:rPr>
        <w:t>:</w:t>
      </w:r>
      <w:proofErr w:type="gramEnd"/>
      <w:r w:rsidR="008C19DF">
        <w:rPr>
          <w:rFonts w:ascii="Times New Roman" w:eastAsia="Times New Roman" w:hAnsi="Times New Roman" w:cs="Times New Roman"/>
          <w:color w:val="000000"/>
          <w:sz w:val="28"/>
          <w:szCs w:val="28"/>
          <w:lang w:eastAsia="en-CA"/>
        </w:rPr>
        <w:t xml:space="preserve"> Mary,</w:t>
      </w:r>
      <w:r>
        <w:rPr>
          <w:rFonts w:ascii="Times New Roman" w:eastAsia="Times New Roman" w:hAnsi="Times New Roman" w:cs="Times New Roman"/>
          <w:color w:val="000000"/>
          <w:sz w:val="28"/>
          <w:szCs w:val="28"/>
          <w:lang w:eastAsia="en-CA"/>
        </w:rPr>
        <w:t xml:space="preserve"> Carried</w:t>
      </w:r>
    </w:p>
    <w:p w14:paraId="2D77067A" w14:textId="32DC6634" w:rsidR="00B35D1B" w:rsidRDefault="00B35D1B" w:rsidP="00FF2A11">
      <w:pPr>
        <w:tabs>
          <w:tab w:val="left" w:pos="6700"/>
        </w:tabs>
        <w:spacing w:before="240" w:after="240" w:line="240" w:lineRule="auto"/>
        <w:ind w:left="360"/>
        <w:rPr>
          <w:rFonts w:ascii="Times New Roman" w:eastAsia="Times New Roman" w:hAnsi="Times New Roman" w:cs="Times New Roman"/>
          <w:color w:val="000000"/>
          <w:sz w:val="28"/>
          <w:szCs w:val="28"/>
          <w:lang w:eastAsia="en-CA"/>
        </w:rPr>
      </w:pPr>
      <w:r w:rsidRPr="00B35D1B">
        <w:rPr>
          <w:rFonts w:ascii="Times New Roman" w:eastAsia="Times New Roman" w:hAnsi="Times New Roman" w:cs="Times New Roman"/>
          <w:color w:val="000000"/>
          <w:sz w:val="28"/>
          <w:szCs w:val="28"/>
          <w:lang w:eastAsia="en-CA"/>
        </w:rPr>
        <w:t>3.)</w:t>
      </w:r>
      <w:r w:rsidRPr="00B35D1B">
        <w:rPr>
          <w:rFonts w:ascii="Times New Roman" w:eastAsia="Times New Roman" w:hAnsi="Times New Roman" w:cs="Times New Roman"/>
          <w:color w:val="000000"/>
          <w:sz w:val="14"/>
          <w:szCs w:val="14"/>
          <w:lang w:eastAsia="en-CA"/>
        </w:rPr>
        <w:t xml:space="preserve">  </w:t>
      </w:r>
      <w:r w:rsidRPr="00B35D1B">
        <w:rPr>
          <w:rFonts w:ascii="Times New Roman" w:eastAsia="Times New Roman" w:hAnsi="Times New Roman" w:cs="Times New Roman"/>
          <w:color w:val="000000"/>
          <w:sz w:val="28"/>
          <w:szCs w:val="28"/>
          <w:lang w:eastAsia="en-CA"/>
        </w:rPr>
        <w:t>Approval of Minutes from Oct. 23, 2020 meeting</w:t>
      </w:r>
      <w:r w:rsidR="00FF2A11">
        <w:rPr>
          <w:rFonts w:ascii="Times New Roman" w:eastAsia="Times New Roman" w:hAnsi="Times New Roman" w:cs="Times New Roman"/>
          <w:color w:val="000000"/>
          <w:sz w:val="28"/>
          <w:szCs w:val="28"/>
          <w:lang w:eastAsia="en-CA"/>
        </w:rPr>
        <w:tab/>
      </w:r>
    </w:p>
    <w:p w14:paraId="4C49AA6A" w14:textId="04C6148E" w:rsidR="00FF2A11" w:rsidRPr="00B35D1B" w:rsidRDefault="00FF2A11" w:rsidP="00FF2A11">
      <w:pPr>
        <w:spacing w:before="240" w:after="240" w:line="240" w:lineRule="auto"/>
        <w:ind w:left="360"/>
        <w:rPr>
          <w:rFonts w:ascii="Times New Roman" w:eastAsia="Times New Roman" w:hAnsi="Times New Roman" w:cs="Times New Roman"/>
          <w:sz w:val="24"/>
          <w:szCs w:val="24"/>
          <w:lang w:eastAsia="en-CA"/>
        </w:rPr>
      </w:pPr>
      <w:r>
        <w:rPr>
          <w:rFonts w:ascii="Times New Roman" w:eastAsia="Times New Roman" w:hAnsi="Times New Roman" w:cs="Times New Roman"/>
          <w:color w:val="000000"/>
          <w:sz w:val="28"/>
          <w:szCs w:val="28"/>
          <w:lang w:eastAsia="en-CA"/>
        </w:rPr>
        <w:t>Motioned:</w:t>
      </w:r>
      <w:r w:rsidR="008C19DF">
        <w:rPr>
          <w:rFonts w:ascii="Times New Roman" w:eastAsia="Times New Roman" w:hAnsi="Times New Roman" w:cs="Times New Roman"/>
          <w:color w:val="000000"/>
          <w:sz w:val="28"/>
          <w:szCs w:val="28"/>
          <w:lang w:eastAsia="en-CA"/>
        </w:rPr>
        <w:t xml:space="preserve"> Adam,</w:t>
      </w:r>
      <w:r>
        <w:rPr>
          <w:rFonts w:ascii="Times New Roman" w:eastAsia="Times New Roman" w:hAnsi="Times New Roman" w:cs="Times New Roman"/>
          <w:color w:val="000000"/>
          <w:sz w:val="28"/>
          <w:szCs w:val="28"/>
          <w:lang w:eastAsia="en-CA"/>
        </w:rPr>
        <w:t xml:space="preserve"> </w:t>
      </w:r>
      <w:proofErr w:type="gramStart"/>
      <w:r>
        <w:rPr>
          <w:rFonts w:ascii="Times New Roman" w:eastAsia="Times New Roman" w:hAnsi="Times New Roman" w:cs="Times New Roman"/>
          <w:color w:val="000000"/>
          <w:sz w:val="28"/>
          <w:szCs w:val="28"/>
          <w:lang w:eastAsia="en-CA"/>
        </w:rPr>
        <w:t>Seconded</w:t>
      </w:r>
      <w:proofErr w:type="gramEnd"/>
      <w:r>
        <w:rPr>
          <w:rFonts w:ascii="Times New Roman" w:eastAsia="Times New Roman" w:hAnsi="Times New Roman" w:cs="Times New Roman"/>
          <w:color w:val="000000"/>
          <w:sz w:val="28"/>
          <w:szCs w:val="28"/>
          <w:lang w:eastAsia="en-CA"/>
        </w:rPr>
        <w:t>:</w:t>
      </w:r>
      <w:r w:rsidR="008C19DF">
        <w:rPr>
          <w:rFonts w:ascii="Times New Roman" w:eastAsia="Times New Roman" w:hAnsi="Times New Roman" w:cs="Times New Roman"/>
          <w:color w:val="000000"/>
          <w:sz w:val="28"/>
          <w:szCs w:val="28"/>
          <w:lang w:eastAsia="en-CA"/>
        </w:rPr>
        <w:t xml:space="preserve"> Gail,</w:t>
      </w:r>
      <w:r>
        <w:rPr>
          <w:rFonts w:ascii="Times New Roman" w:eastAsia="Times New Roman" w:hAnsi="Times New Roman" w:cs="Times New Roman"/>
          <w:color w:val="000000"/>
          <w:sz w:val="28"/>
          <w:szCs w:val="28"/>
          <w:lang w:eastAsia="en-CA"/>
        </w:rPr>
        <w:t xml:space="preserve"> Carried</w:t>
      </w:r>
    </w:p>
    <w:p w14:paraId="4A40504F" w14:textId="77777777" w:rsidR="00B35D1B" w:rsidRPr="00B35D1B" w:rsidRDefault="00B35D1B" w:rsidP="00B35D1B">
      <w:pPr>
        <w:spacing w:before="240" w:after="240" w:line="240" w:lineRule="auto"/>
        <w:ind w:left="360"/>
        <w:rPr>
          <w:rFonts w:ascii="Times New Roman" w:eastAsia="Times New Roman" w:hAnsi="Times New Roman" w:cs="Times New Roman"/>
          <w:sz w:val="24"/>
          <w:szCs w:val="24"/>
          <w:lang w:eastAsia="en-CA"/>
        </w:rPr>
      </w:pPr>
      <w:r w:rsidRPr="00B35D1B">
        <w:rPr>
          <w:rFonts w:ascii="Times New Roman" w:eastAsia="Times New Roman" w:hAnsi="Times New Roman" w:cs="Times New Roman"/>
          <w:color w:val="000000"/>
          <w:sz w:val="28"/>
          <w:szCs w:val="28"/>
          <w:lang w:eastAsia="en-CA"/>
        </w:rPr>
        <w:t>4.) PRCVI</w:t>
      </w:r>
    </w:p>
    <w:p w14:paraId="2055C64F" w14:textId="3E0F3AF1" w:rsidR="00B35D1B" w:rsidRPr="008C19DF" w:rsidRDefault="00B35D1B" w:rsidP="00B35D1B">
      <w:pPr>
        <w:numPr>
          <w:ilvl w:val="0"/>
          <w:numId w:val="1"/>
        </w:numPr>
        <w:spacing w:before="240" w:after="0" w:line="240" w:lineRule="auto"/>
        <w:textAlignment w:val="baseline"/>
        <w:rPr>
          <w:rFonts w:ascii="Times New Roman" w:eastAsia="Times New Roman" w:hAnsi="Times New Roman" w:cs="Times New Roman"/>
          <w:color w:val="000000"/>
          <w:lang w:eastAsia="en-CA"/>
        </w:rPr>
      </w:pPr>
      <w:r w:rsidRPr="00B35D1B">
        <w:rPr>
          <w:rFonts w:ascii="Times New Roman" w:eastAsia="Times New Roman" w:hAnsi="Times New Roman" w:cs="Times New Roman"/>
          <w:color w:val="000000"/>
          <w:sz w:val="14"/>
          <w:szCs w:val="14"/>
          <w:lang w:eastAsia="en-CA"/>
        </w:rPr>
        <w:t> </w:t>
      </w:r>
      <w:r w:rsidRPr="00B35D1B">
        <w:rPr>
          <w:rFonts w:ascii="Times New Roman" w:eastAsia="Times New Roman" w:hAnsi="Times New Roman" w:cs="Times New Roman"/>
          <w:color w:val="000000"/>
          <w:sz w:val="28"/>
          <w:szCs w:val="28"/>
          <w:lang w:eastAsia="en-CA"/>
        </w:rPr>
        <w:t>Updates</w:t>
      </w:r>
    </w:p>
    <w:p w14:paraId="69550198" w14:textId="6CA88169" w:rsidR="008C19DF" w:rsidRPr="004839BE" w:rsidRDefault="004839BE" w:rsidP="004839BE">
      <w:pPr>
        <w:numPr>
          <w:ilvl w:val="1"/>
          <w:numId w:val="1"/>
        </w:numPr>
        <w:spacing w:before="240" w:after="0" w:line="240" w:lineRule="auto"/>
        <w:textAlignment w:val="baseline"/>
        <w:rPr>
          <w:rFonts w:ascii="Times New Roman" w:eastAsia="Times New Roman" w:hAnsi="Times New Roman" w:cs="Times New Roman"/>
          <w:color w:val="000000"/>
          <w:lang w:eastAsia="en-CA"/>
        </w:rPr>
      </w:pPr>
      <w:r>
        <w:rPr>
          <w:rFonts w:ascii="Times New Roman" w:eastAsia="Times New Roman" w:hAnsi="Times New Roman" w:cs="Times New Roman"/>
          <w:color w:val="000000"/>
          <w:sz w:val="28"/>
          <w:szCs w:val="28"/>
          <w:lang w:eastAsia="en-CA"/>
        </w:rPr>
        <w:t>Enjoying student focused outreach visits</w:t>
      </w:r>
      <w:r w:rsidR="00792EE0">
        <w:rPr>
          <w:rFonts w:ascii="Times New Roman" w:eastAsia="Times New Roman" w:hAnsi="Times New Roman" w:cs="Times New Roman"/>
          <w:color w:val="000000"/>
          <w:sz w:val="28"/>
          <w:szCs w:val="28"/>
          <w:lang w:eastAsia="en-CA"/>
        </w:rPr>
        <w:t>.</w:t>
      </w:r>
    </w:p>
    <w:p w14:paraId="18C4FAEA" w14:textId="028C926F" w:rsidR="004839BE" w:rsidRPr="004839BE" w:rsidRDefault="004839BE" w:rsidP="004839BE">
      <w:pPr>
        <w:numPr>
          <w:ilvl w:val="1"/>
          <w:numId w:val="1"/>
        </w:numPr>
        <w:spacing w:before="240" w:after="0" w:line="240" w:lineRule="auto"/>
        <w:textAlignment w:val="baseline"/>
        <w:rPr>
          <w:rFonts w:ascii="Times New Roman" w:eastAsia="Times New Roman" w:hAnsi="Times New Roman" w:cs="Times New Roman"/>
          <w:color w:val="000000"/>
          <w:lang w:eastAsia="en-CA"/>
        </w:rPr>
      </w:pPr>
      <w:r>
        <w:rPr>
          <w:rFonts w:ascii="Times New Roman" w:eastAsia="Times New Roman" w:hAnsi="Times New Roman" w:cs="Times New Roman"/>
          <w:color w:val="000000"/>
          <w:sz w:val="28"/>
          <w:szCs w:val="28"/>
          <w:lang w:eastAsia="en-CA"/>
        </w:rPr>
        <w:t>Get in touch with PRCVI if you would like to schedule any outreach! You can email Adam or Jen directly.</w:t>
      </w:r>
    </w:p>
    <w:p w14:paraId="65DA5E86" w14:textId="409B4FC0" w:rsidR="004839BE" w:rsidRPr="004839BE" w:rsidRDefault="004839BE" w:rsidP="004839BE">
      <w:pPr>
        <w:numPr>
          <w:ilvl w:val="1"/>
          <w:numId w:val="1"/>
        </w:numPr>
        <w:spacing w:before="240" w:after="0" w:line="240" w:lineRule="auto"/>
        <w:textAlignment w:val="baseline"/>
        <w:rPr>
          <w:rFonts w:ascii="Times New Roman" w:eastAsia="Times New Roman" w:hAnsi="Times New Roman" w:cs="Times New Roman"/>
          <w:color w:val="000000"/>
          <w:lang w:eastAsia="en-CA"/>
        </w:rPr>
      </w:pPr>
      <w:r>
        <w:rPr>
          <w:rFonts w:ascii="Times New Roman" w:eastAsia="Times New Roman" w:hAnsi="Times New Roman" w:cs="Times New Roman"/>
          <w:color w:val="000000"/>
          <w:sz w:val="28"/>
          <w:szCs w:val="28"/>
          <w:lang w:eastAsia="en-CA"/>
        </w:rPr>
        <w:t>Good turn out for PR</w:t>
      </w:r>
      <w:r w:rsidR="00792EE0">
        <w:rPr>
          <w:rFonts w:ascii="Times New Roman" w:eastAsia="Times New Roman" w:hAnsi="Times New Roman" w:cs="Times New Roman"/>
          <w:color w:val="000000"/>
          <w:sz w:val="28"/>
          <w:szCs w:val="28"/>
          <w:lang w:eastAsia="en-CA"/>
        </w:rPr>
        <w:t>CVI</w:t>
      </w:r>
      <w:r>
        <w:rPr>
          <w:rFonts w:ascii="Times New Roman" w:eastAsia="Times New Roman" w:hAnsi="Times New Roman" w:cs="Times New Roman"/>
          <w:color w:val="000000"/>
          <w:sz w:val="28"/>
          <w:szCs w:val="28"/>
          <w:lang w:eastAsia="en-CA"/>
        </w:rPr>
        <w:t xml:space="preserve"> forum</w:t>
      </w:r>
    </w:p>
    <w:p w14:paraId="16ACC742" w14:textId="160E6E47" w:rsidR="004839BE" w:rsidRPr="004839BE" w:rsidRDefault="004839BE" w:rsidP="004839BE">
      <w:pPr>
        <w:numPr>
          <w:ilvl w:val="1"/>
          <w:numId w:val="1"/>
        </w:numPr>
        <w:spacing w:before="240" w:after="0" w:line="240" w:lineRule="auto"/>
        <w:textAlignment w:val="baseline"/>
        <w:rPr>
          <w:rFonts w:ascii="Times New Roman" w:eastAsia="Times New Roman" w:hAnsi="Times New Roman" w:cs="Times New Roman"/>
          <w:color w:val="000000"/>
          <w:lang w:eastAsia="en-CA"/>
        </w:rPr>
      </w:pPr>
      <w:r>
        <w:rPr>
          <w:rFonts w:ascii="Times New Roman" w:eastAsia="Times New Roman" w:hAnsi="Times New Roman" w:cs="Times New Roman"/>
          <w:color w:val="000000"/>
          <w:sz w:val="28"/>
          <w:szCs w:val="28"/>
          <w:lang w:eastAsia="en-CA"/>
        </w:rPr>
        <w:t>Reinstituting Mobility Mondays. 2:30pm first Monday of every month.</w:t>
      </w:r>
    </w:p>
    <w:p w14:paraId="42A94494" w14:textId="0E78EBD0" w:rsidR="004839BE" w:rsidRPr="004839BE" w:rsidRDefault="004839BE" w:rsidP="004839BE">
      <w:pPr>
        <w:numPr>
          <w:ilvl w:val="1"/>
          <w:numId w:val="1"/>
        </w:numPr>
        <w:spacing w:before="240" w:after="0" w:line="240" w:lineRule="auto"/>
        <w:textAlignment w:val="baseline"/>
        <w:rPr>
          <w:rFonts w:ascii="Times New Roman" w:eastAsia="Times New Roman" w:hAnsi="Times New Roman" w:cs="Times New Roman"/>
          <w:color w:val="000000"/>
          <w:lang w:eastAsia="en-CA"/>
        </w:rPr>
      </w:pPr>
      <w:r>
        <w:rPr>
          <w:rFonts w:ascii="Times New Roman" w:eastAsia="Times New Roman" w:hAnsi="Times New Roman" w:cs="Times New Roman"/>
          <w:color w:val="000000"/>
          <w:sz w:val="28"/>
          <w:szCs w:val="28"/>
          <w:lang w:eastAsia="en-CA"/>
        </w:rPr>
        <w:lastRenderedPageBreak/>
        <w:t>Yammer – channels have been adjusted slightly</w:t>
      </w:r>
      <w:r w:rsidR="00792EE0">
        <w:rPr>
          <w:rFonts w:ascii="Times New Roman" w:eastAsia="Times New Roman" w:hAnsi="Times New Roman" w:cs="Times New Roman"/>
          <w:color w:val="000000"/>
          <w:sz w:val="28"/>
          <w:szCs w:val="28"/>
          <w:lang w:eastAsia="en-CA"/>
        </w:rPr>
        <w:t xml:space="preserve"> so different offerings from PRCVI are filtered.</w:t>
      </w:r>
    </w:p>
    <w:p w14:paraId="34838A62" w14:textId="47A3CECA" w:rsidR="004839BE" w:rsidRPr="004839BE" w:rsidRDefault="004839BE" w:rsidP="004839BE">
      <w:pPr>
        <w:numPr>
          <w:ilvl w:val="1"/>
          <w:numId w:val="1"/>
        </w:numPr>
        <w:spacing w:before="240" w:after="0" w:line="240" w:lineRule="auto"/>
        <w:textAlignment w:val="baseline"/>
        <w:rPr>
          <w:rFonts w:ascii="Times New Roman" w:eastAsia="Times New Roman" w:hAnsi="Times New Roman" w:cs="Times New Roman"/>
          <w:color w:val="000000"/>
          <w:lang w:eastAsia="en-CA"/>
        </w:rPr>
      </w:pPr>
      <w:r>
        <w:rPr>
          <w:rFonts w:ascii="Times New Roman" w:eastAsia="Times New Roman" w:hAnsi="Times New Roman" w:cs="Times New Roman"/>
          <w:color w:val="000000"/>
          <w:sz w:val="28"/>
          <w:szCs w:val="28"/>
          <w:lang w:eastAsia="en-CA"/>
        </w:rPr>
        <w:t xml:space="preserve">PRCVI shipping cut offs will be </w:t>
      </w:r>
      <w:r w:rsidRPr="00792EE0">
        <w:rPr>
          <w:rFonts w:ascii="Times New Roman" w:eastAsia="Times New Roman" w:hAnsi="Times New Roman" w:cs="Times New Roman"/>
          <w:color w:val="000000"/>
          <w:sz w:val="28"/>
          <w:szCs w:val="28"/>
          <w:lang w:eastAsia="en-CA"/>
        </w:rPr>
        <w:t>December 11</w:t>
      </w:r>
      <w:r w:rsidRPr="00792EE0">
        <w:rPr>
          <w:rFonts w:ascii="Times New Roman" w:eastAsia="Times New Roman" w:hAnsi="Times New Roman" w:cs="Times New Roman"/>
          <w:color w:val="000000"/>
          <w:sz w:val="28"/>
          <w:szCs w:val="28"/>
          <w:vertAlign w:val="superscript"/>
          <w:lang w:eastAsia="en-CA"/>
        </w:rPr>
        <w:t>th</w:t>
      </w:r>
      <w:r w:rsidRPr="00792EE0">
        <w:rPr>
          <w:rFonts w:ascii="Times New Roman" w:eastAsia="Times New Roman" w:hAnsi="Times New Roman" w:cs="Times New Roman"/>
          <w:color w:val="000000"/>
          <w:sz w:val="28"/>
          <w:szCs w:val="28"/>
          <w:lang w:eastAsia="en-CA"/>
        </w:rPr>
        <w:t xml:space="preserve"> for the province and some limited shipping to the lower mainland until December 15</w:t>
      </w:r>
      <w:r w:rsidRPr="00792EE0">
        <w:rPr>
          <w:rFonts w:ascii="Times New Roman" w:eastAsia="Times New Roman" w:hAnsi="Times New Roman" w:cs="Times New Roman"/>
          <w:color w:val="000000"/>
          <w:sz w:val="28"/>
          <w:szCs w:val="28"/>
          <w:vertAlign w:val="superscript"/>
          <w:lang w:eastAsia="en-CA"/>
        </w:rPr>
        <w:t>th</w:t>
      </w:r>
      <w:r>
        <w:rPr>
          <w:rFonts w:ascii="Times New Roman" w:eastAsia="Times New Roman" w:hAnsi="Times New Roman" w:cs="Times New Roman"/>
          <w:color w:val="000000"/>
          <w:sz w:val="28"/>
          <w:szCs w:val="28"/>
          <w:lang w:eastAsia="en-CA"/>
        </w:rPr>
        <w:t>.</w:t>
      </w:r>
    </w:p>
    <w:p w14:paraId="25AE72DB" w14:textId="6EE659C3" w:rsidR="004839BE" w:rsidRPr="00B35D1B" w:rsidRDefault="004839BE" w:rsidP="004839BE">
      <w:pPr>
        <w:spacing w:before="240" w:after="0" w:line="240" w:lineRule="auto"/>
        <w:textAlignment w:val="baseline"/>
        <w:rPr>
          <w:rFonts w:ascii="Times New Roman" w:eastAsia="Times New Roman" w:hAnsi="Times New Roman" w:cs="Times New Roman"/>
          <w:color w:val="000000"/>
          <w:lang w:eastAsia="en-CA"/>
        </w:rPr>
      </w:pPr>
    </w:p>
    <w:p w14:paraId="79EEA042" w14:textId="7240F991" w:rsidR="00E2429A" w:rsidRDefault="00B35D1B" w:rsidP="00E2429A">
      <w:pPr>
        <w:numPr>
          <w:ilvl w:val="0"/>
          <w:numId w:val="1"/>
        </w:numPr>
        <w:spacing w:after="240" w:line="240" w:lineRule="auto"/>
        <w:textAlignment w:val="baseline"/>
        <w:rPr>
          <w:rFonts w:ascii="Times New Roman" w:eastAsia="Times New Roman" w:hAnsi="Times New Roman" w:cs="Times New Roman"/>
          <w:color w:val="000000"/>
          <w:sz w:val="28"/>
          <w:szCs w:val="28"/>
          <w:lang w:eastAsia="en-CA"/>
        </w:rPr>
      </w:pPr>
      <w:r w:rsidRPr="00B35D1B">
        <w:rPr>
          <w:rFonts w:ascii="Times New Roman" w:eastAsia="Times New Roman" w:hAnsi="Times New Roman" w:cs="Times New Roman"/>
          <w:color w:val="000000"/>
          <w:sz w:val="28"/>
          <w:szCs w:val="28"/>
          <w:lang w:eastAsia="en-CA"/>
        </w:rPr>
        <w:t>BC Regional Braille Challenge</w:t>
      </w:r>
    </w:p>
    <w:p w14:paraId="7CED6EB2" w14:textId="37641E5B" w:rsidR="004839BE" w:rsidRDefault="004839BE" w:rsidP="004839BE">
      <w:pPr>
        <w:numPr>
          <w:ilvl w:val="1"/>
          <w:numId w:val="1"/>
        </w:numPr>
        <w:spacing w:after="240" w:line="240" w:lineRule="auto"/>
        <w:textAlignment w:val="baseline"/>
        <w:rPr>
          <w:rFonts w:ascii="Times New Roman" w:eastAsia="Times New Roman" w:hAnsi="Times New Roman" w:cs="Times New Roman"/>
          <w:color w:val="000000"/>
          <w:sz w:val="28"/>
          <w:szCs w:val="28"/>
          <w:lang w:eastAsia="en-CA"/>
        </w:rPr>
      </w:pPr>
      <w:r>
        <w:rPr>
          <w:rFonts w:ascii="Times New Roman" w:eastAsia="Times New Roman" w:hAnsi="Times New Roman" w:cs="Times New Roman"/>
          <w:color w:val="000000"/>
          <w:sz w:val="28"/>
          <w:szCs w:val="28"/>
          <w:lang w:eastAsia="en-CA"/>
        </w:rPr>
        <w:t>Registrations have started to come in.</w:t>
      </w:r>
    </w:p>
    <w:p w14:paraId="41B32158" w14:textId="16ED6539" w:rsidR="004839BE" w:rsidRDefault="004839BE" w:rsidP="004839BE">
      <w:pPr>
        <w:numPr>
          <w:ilvl w:val="1"/>
          <w:numId w:val="1"/>
        </w:numPr>
        <w:spacing w:after="240" w:line="240" w:lineRule="auto"/>
        <w:textAlignment w:val="baseline"/>
        <w:rPr>
          <w:rFonts w:ascii="Times New Roman" w:eastAsia="Times New Roman" w:hAnsi="Times New Roman" w:cs="Times New Roman"/>
          <w:color w:val="000000"/>
          <w:sz w:val="28"/>
          <w:szCs w:val="28"/>
          <w:lang w:eastAsia="en-CA"/>
        </w:rPr>
      </w:pPr>
      <w:r>
        <w:rPr>
          <w:rFonts w:ascii="Times New Roman" w:eastAsia="Times New Roman" w:hAnsi="Times New Roman" w:cs="Times New Roman"/>
          <w:color w:val="000000"/>
          <w:sz w:val="28"/>
          <w:szCs w:val="28"/>
          <w:lang w:eastAsia="en-CA"/>
        </w:rPr>
        <w:t xml:space="preserve">Rationale for why a student should participate in the braille challenge will be coming out soon. Will be something to share about the value of the braille challenge. </w:t>
      </w:r>
    </w:p>
    <w:p w14:paraId="42D24475" w14:textId="6C280F21" w:rsidR="0050641E" w:rsidRDefault="00E87B43" w:rsidP="004839BE">
      <w:pPr>
        <w:numPr>
          <w:ilvl w:val="1"/>
          <w:numId w:val="1"/>
        </w:numPr>
        <w:spacing w:after="240" w:line="240" w:lineRule="auto"/>
        <w:textAlignment w:val="baseline"/>
        <w:rPr>
          <w:rFonts w:ascii="Times New Roman" w:eastAsia="Times New Roman" w:hAnsi="Times New Roman" w:cs="Times New Roman"/>
          <w:color w:val="000000"/>
          <w:sz w:val="28"/>
          <w:szCs w:val="28"/>
          <w:lang w:eastAsia="en-CA"/>
        </w:rPr>
      </w:pPr>
      <w:hyperlink r:id="rId10" w:history="1">
        <w:r w:rsidR="00792EE0" w:rsidRPr="00792EE0">
          <w:rPr>
            <w:rStyle w:val="Hyperlink"/>
            <w:rFonts w:ascii="Times New Roman" w:eastAsia="Times New Roman" w:hAnsi="Times New Roman" w:cs="Times New Roman"/>
            <w:sz w:val="28"/>
            <w:szCs w:val="28"/>
            <w:lang w:eastAsia="en-CA"/>
          </w:rPr>
          <w:t>Details regarding the schedule of events.</w:t>
        </w:r>
      </w:hyperlink>
    </w:p>
    <w:p w14:paraId="362CE467" w14:textId="07606CE1" w:rsidR="0050641E" w:rsidRDefault="0050641E" w:rsidP="004839BE">
      <w:pPr>
        <w:numPr>
          <w:ilvl w:val="1"/>
          <w:numId w:val="1"/>
        </w:numPr>
        <w:spacing w:after="240" w:line="240" w:lineRule="auto"/>
        <w:textAlignment w:val="baseline"/>
        <w:rPr>
          <w:rFonts w:ascii="Times New Roman" w:eastAsia="Times New Roman" w:hAnsi="Times New Roman" w:cs="Times New Roman"/>
          <w:color w:val="000000"/>
          <w:sz w:val="28"/>
          <w:szCs w:val="28"/>
          <w:lang w:eastAsia="en-CA"/>
        </w:rPr>
      </w:pPr>
      <w:r>
        <w:rPr>
          <w:rFonts w:ascii="Times New Roman" w:eastAsia="Times New Roman" w:hAnsi="Times New Roman" w:cs="Times New Roman"/>
          <w:color w:val="000000"/>
          <w:sz w:val="28"/>
          <w:szCs w:val="28"/>
          <w:lang w:eastAsia="en-CA"/>
        </w:rPr>
        <w:t xml:space="preserve">Brainstorm things/activities that </w:t>
      </w:r>
      <w:r w:rsidR="00792EE0">
        <w:rPr>
          <w:rFonts w:ascii="Times New Roman" w:eastAsia="Times New Roman" w:hAnsi="Times New Roman" w:cs="Times New Roman"/>
          <w:color w:val="000000"/>
          <w:sz w:val="28"/>
          <w:szCs w:val="28"/>
          <w:lang w:eastAsia="en-CA"/>
        </w:rPr>
        <w:t>students</w:t>
      </w:r>
      <w:r>
        <w:rPr>
          <w:rFonts w:ascii="Times New Roman" w:eastAsia="Times New Roman" w:hAnsi="Times New Roman" w:cs="Times New Roman"/>
          <w:color w:val="000000"/>
          <w:sz w:val="28"/>
          <w:szCs w:val="28"/>
          <w:lang w:eastAsia="en-CA"/>
        </w:rPr>
        <w:t xml:space="preserve"> would enjoy/transfer well to communal Zoom time. If you have any ideas send to Adam.</w:t>
      </w:r>
    </w:p>
    <w:p w14:paraId="3C6E5713" w14:textId="4891B615" w:rsidR="0050641E" w:rsidRPr="004839BE" w:rsidRDefault="0050641E" w:rsidP="004839BE">
      <w:pPr>
        <w:numPr>
          <w:ilvl w:val="1"/>
          <w:numId w:val="1"/>
        </w:numPr>
        <w:spacing w:after="240" w:line="240" w:lineRule="auto"/>
        <w:textAlignment w:val="baseline"/>
        <w:rPr>
          <w:rFonts w:ascii="Times New Roman" w:eastAsia="Times New Roman" w:hAnsi="Times New Roman" w:cs="Times New Roman"/>
          <w:color w:val="000000"/>
          <w:sz w:val="28"/>
          <w:szCs w:val="28"/>
          <w:lang w:eastAsia="en-CA"/>
        </w:rPr>
      </w:pPr>
      <w:r>
        <w:rPr>
          <w:rFonts w:ascii="Times New Roman" w:eastAsia="Times New Roman" w:hAnsi="Times New Roman" w:cs="Times New Roman"/>
          <w:color w:val="000000"/>
          <w:sz w:val="28"/>
          <w:szCs w:val="28"/>
          <w:lang w:eastAsia="en-CA"/>
        </w:rPr>
        <w:t>Reminder of deadline to register: December 18</w:t>
      </w:r>
      <w:r w:rsidRPr="0050641E">
        <w:rPr>
          <w:rFonts w:ascii="Times New Roman" w:eastAsia="Times New Roman" w:hAnsi="Times New Roman" w:cs="Times New Roman"/>
          <w:color w:val="000000"/>
          <w:sz w:val="28"/>
          <w:szCs w:val="28"/>
          <w:vertAlign w:val="superscript"/>
          <w:lang w:eastAsia="en-CA"/>
        </w:rPr>
        <w:t>th</w:t>
      </w:r>
      <w:r>
        <w:rPr>
          <w:rFonts w:ascii="Times New Roman" w:eastAsia="Times New Roman" w:hAnsi="Times New Roman" w:cs="Times New Roman"/>
          <w:color w:val="000000"/>
          <w:sz w:val="28"/>
          <w:szCs w:val="28"/>
          <w:lang w:eastAsia="en-CA"/>
        </w:rPr>
        <w:t>, 2020</w:t>
      </w:r>
    </w:p>
    <w:p w14:paraId="22B1A992" w14:textId="7EDDDE30" w:rsidR="008C19DF" w:rsidRDefault="008C19DF" w:rsidP="008C19DF">
      <w:pPr>
        <w:pStyle w:val="ListParagraph"/>
        <w:numPr>
          <w:ilvl w:val="0"/>
          <w:numId w:val="1"/>
        </w:numPr>
        <w:spacing w:before="240" w:after="240" w:line="240" w:lineRule="auto"/>
        <w:rPr>
          <w:rFonts w:ascii="Times New Roman" w:eastAsia="Times New Roman" w:hAnsi="Times New Roman" w:cs="Times New Roman"/>
          <w:color w:val="000000"/>
          <w:sz w:val="28"/>
          <w:szCs w:val="28"/>
          <w:lang w:eastAsia="en-CA"/>
        </w:rPr>
      </w:pPr>
      <w:r w:rsidRPr="008C19DF">
        <w:rPr>
          <w:rFonts w:ascii="Times New Roman" w:eastAsia="Times New Roman" w:hAnsi="Times New Roman" w:cs="Times New Roman"/>
          <w:color w:val="000000"/>
          <w:sz w:val="28"/>
          <w:szCs w:val="28"/>
          <w:lang w:eastAsia="en-CA"/>
        </w:rPr>
        <w:t xml:space="preserve">Addition: Seeking BCVTA input on updating and expanding the materials we have to expand the role of the TSVI. </w:t>
      </w:r>
      <w:r w:rsidR="0050641E">
        <w:rPr>
          <w:rFonts w:ascii="Times New Roman" w:eastAsia="Times New Roman" w:hAnsi="Times New Roman" w:cs="Times New Roman"/>
          <w:color w:val="000000"/>
          <w:sz w:val="28"/>
          <w:szCs w:val="28"/>
          <w:lang w:eastAsia="en-CA"/>
        </w:rPr>
        <w:t>Ways to incorporate O&amp;M.</w:t>
      </w:r>
    </w:p>
    <w:p w14:paraId="7887A69A" w14:textId="77777777" w:rsidR="00792EE0" w:rsidRPr="00792EE0" w:rsidRDefault="00792EE0" w:rsidP="00792EE0">
      <w:pPr>
        <w:pStyle w:val="ListParagraph"/>
        <w:numPr>
          <w:ilvl w:val="1"/>
          <w:numId w:val="1"/>
        </w:numPr>
        <w:spacing w:before="240" w:after="240" w:line="240" w:lineRule="auto"/>
        <w:rPr>
          <w:rFonts w:ascii="Times New Roman" w:eastAsia="Times New Roman" w:hAnsi="Times New Roman" w:cs="Times New Roman"/>
          <w:color w:val="000000"/>
          <w:sz w:val="28"/>
          <w:szCs w:val="28"/>
          <w:lang w:eastAsia="en-CA"/>
        </w:rPr>
      </w:pPr>
      <w:r w:rsidRPr="00792EE0">
        <w:rPr>
          <w:rFonts w:ascii="Times New Roman" w:eastAsia="Times New Roman" w:hAnsi="Times New Roman" w:cs="Times New Roman"/>
          <w:color w:val="000000"/>
          <w:sz w:val="28"/>
          <w:szCs w:val="28"/>
          <w:lang w:eastAsia="en-CA"/>
        </w:rPr>
        <w:t xml:space="preserve">Content, Format, think beyond specific media paradigms. Video? Series of Videos? Narrated Modules? </w:t>
      </w:r>
    </w:p>
    <w:p w14:paraId="20A1C177" w14:textId="77777777" w:rsidR="00792EE0" w:rsidRPr="008C19DF" w:rsidRDefault="00792EE0" w:rsidP="00792EE0">
      <w:pPr>
        <w:pStyle w:val="ListParagraph"/>
        <w:spacing w:before="240" w:after="240" w:line="240" w:lineRule="auto"/>
        <w:rPr>
          <w:rFonts w:ascii="Times New Roman" w:eastAsia="Times New Roman" w:hAnsi="Times New Roman" w:cs="Times New Roman"/>
          <w:color w:val="000000"/>
          <w:sz w:val="28"/>
          <w:szCs w:val="28"/>
          <w:lang w:eastAsia="en-CA"/>
        </w:rPr>
      </w:pPr>
    </w:p>
    <w:p w14:paraId="54803EC5" w14:textId="19030D96" w:rsidR="00E2429A" w:rsidRDefault="00B35D1B" w:rsidP="00E2429A">
      <w:pPr>
        <w:spacing w:after="240" w:line="240" w:lineRule="auto"/>
        <w:ind w:left="360"/>
        <w:textAlignment w:val="baseline"/>
        <w:rPr>
          <w:rFonts w:ascii="Times New Roman" w:eastAsia="Times New Roman" w:hAnsi="Times New Roman" w:cs="Times New Roman"/>
          <w:color w:val="000000"/>
          <w:sz w:val="28"/>
          <w:szCs w:val="28"/>
          <w:lang w:eastAsia="en-CA"/>
        </w:rPr>
      </w:pPr>
      <w:r w:rsidRPr="00E2429A">
        <w:rPr>
          <w:rFonts w:ascii="Times New Roman" w:eastAsia="Times New Roman" w:hAnsi="Times New Roman" w:cs="Times New Roman"/>
          <w:color w:val="000000"/>
          <w:sz w:val="28"/>
          <w:szCs w:val="28"/>
          <w:lang w:eastAsia="en-CA"/>
        </w:rPr>
        <w:t>5.) Conference planning</w:t>
      </w:r>
      <w:r w:rsidR="00E2429A">
        <w:rPr>
          <w:rFonts w:ascii="Times New Roman" w:eastAsia="Times New Roman" w:hAnsi="Times New Roman" w:cs="Times New Roman"/>
          <w:color w:val="000000"/>
          <w:sz w:val="28"/>
          <w:szCs w:val="28"/>
          <w:lang w:eastAsia="en-CA"/>
        </w:rPr>
        <w:t xml:space="preserve"> --</w:t>
      </w:r>
      <w:r w:rsidRPr="00E2429A">
        <w:rPr>
          <w:rFonts w:ascii="Times New Roman" w:eastAsia="Times New Roman" w:hAnsi="Times New Roman" w:cs="Times New Roman"/>
          <w:color w:val="000000"/>
          <w:sz w:val="28"/>
          <w:szCs w:val="28"/>
          <w:lang w:eastAsia="en-CA"/>
        </w:rPr>
        <w:t xml:space="preserve"> Shared conference PRCVI/BCVTA/Blind Beginnings</w:t>
      </w:r>
      <w:r w:rsidR="00E2429A">
        <w:rPr>
          <w:rFonts w:ascii="Times New Roman" w:eastAsia="Times New Roman" w:hAnsi="Times New Roman" w:cs="Times New Roman"/>
          <w:color w:val="000000"/>
          <w:sz w:val="28"/>
          <w:szCs w:val="28"/>
          <w:lang w:eastAsia="en-CA"/>
        </w:rPr>
        <w:t xml:space="preserve"> --</w:t>
      </w:r>
      <w:r w:rsidRPr="00E2429A">
        <w:rPr>
          <w:rFonts w:ascii="Times New Roman" w:eastAsia="Times New Roman" w:hAnsi="Times New Roman" w:cs="Times New Roman"/>
          <w:color w:val="000000"/>
          <w:sz w:val="28"/>
          <w:szCs w:val="28"/>
          <w:lang w:eastAsia="en-CA"/>
        </w:rPr>
        <w:t xml:space="preserve"> May 2020 </w:t>
      </w:r>
      <w:r w:rsidR="00E2429A">
        <w:rPr>
          <w:rFonts w:ascii="Times New Roman" w:eastAsia="Times New Roman" w:hAnsi="Times New Roman" w:cs="Times New Roman"/>
          <w:color w:val="000000"/>
          <w:sz w:val="28"/>
          <w:szCs w:val="28"/>
          <w:lang w:eastAsia="en-CA"/>
        </w:rPr>
        <w:t>–</w:t>
      </w:r>
      <w:r w:rsidRPr="00E2429A">
        <w:rPr>
          <w:rFonts w:ascii="Times New Roman" w:eastAsia="Times New Roman" w:hAnsi="Times New Roman" w:cs="Times New Roman"/>
          <w:color w:val="000000"/>
          <w:sz w:val="28"/>
          <w:szCs w:val="28"/>
          <w:lang w:eastAsia="en-CA"/>
        </w:rPr>
        <w:t xml:space="preserve"> Discussion</w:t>
      </w:r>
    </w:p>
    <w:p w14:paraId="252CF1AF" w14:textId="7824407F" w:rsidR="0050641E" w:rsidRDefault="0050641E" w:rsidP="0050641E">
      <w:pPr>
        <w:pStyle w:val="ListParagraph"/>
        <w:numPr>
          <w:ilvl w:val="0"/>
          <w:numId w:val="4"/>
        </w:numPr>
        <w:spacing w:after="240" w:line="240" w:lineRule="auto"/>
        <w:textAlignment w:val="baseline"/>
        <w:rPr>
          <w:rFonts w:ascii="Times New Roman" w:eastAsia="Times New Roman" w:hAnsi="Times New Roman" w:cs="Times New Roman"/>
          <w:color w:val="000000"/>
          <w:sz w:val="28"/>
          <w:szCs w:val="28"/>
          <w:lang w:eastAsia="en-CA"/>
        </w:rPr>
      </w:pPr>
      <w:r>
        <w:rPr>
          <w:rFonts w:ascii="Times New Roman" w:eastAsia="Times New Roman" w:hAnsi="Times New Roman" w:cs="Times New Roman"/>
          <w:color w:val="000000"/>
          <w:sz w:val="28"/>
          <w:szCs w:val="28"/>
          <w:lang w:eastAsia="en-CA"/>
        </w:rPr>
        <w:t xml:space="preserve">Working on virtual conference related to mental health and well-being. </w:t>
      </w:r>
    </w:p>
    <w:p w14:paraId="0D408D8B" w14:textId="26C3424D" w:rsidR="0050641E" w:rsidRDefault="0050641E" w:rsidP="0050641E">
      <w:pPr>
        <w:pStyle w:val="ListParagraph"/>
        <w:numPr>
          <w:ilvl w:val="0"/>
          <w:numId w:val="4"/>
        </w:numPr>
        <w:spacing w:after="240" w:line="240" w:lineRule="auto"/>
        <w:textAlignment w:val="baseline"/>
        <w:rPr>
          <w:rFonts w:ascii="Times New Roman" w:eastAsia="Times New Roman" w:hAnsi="Times New Roman" w:cs="Times New Roman"/>
          <w:color w:val="000000"/>
          <w:sz w:val="28"/>
          <w:szCs w:val="28"/>
          <w:lang w:eastAsia="en-CA"/>
        </w:rPr>
      </w:pPr>
      <w:r>
        <w:rPr>
          <w:rFonts w:ascii="Times New Roman" w:eastAsia="Times New Roman" w:hAnsi="Times New Roman" w:cs="Times New Roman"/>
          <w:color w:val="000000"/>
          <w:sz w:val="28"/>
          <w:szCs w:val="28"/>
          <w:lang w:eastAsia="en-CA"/>
        </w:rPr>
        <w:t xml:space="preserve">As a community can we work towards the psychoeducational ‘crisis’ that we face. </w:t>
      </w:r>
    </w:p>
    <w:p w14:paraId="2BD34948" w14:textId="0718CCE9" w:rsidR="0050641E" w:rsidRDefault="0050641E" w:rsidP="0050641E">
      <w:pPr>
        <w:pStyle w:val="ListParagraph"/>
        <w:numPr>
          <w:ilvl w:val="0"/>
          <w:numId w:val="4"/>
        </w:numPr>
        <w:spacing w:after="240" w:line="240" w:lineRule="auto"/>
        <w:textAlignment w:val="baseline"/>
        <w:rPr>
          <w:rFonts w:ascii="Times New Roman" w:eastAsia="Times New Roman" w:hAnsi="Times New Roman" w:cs="Times New Roman"/>
          <w:color w:val="000000"/>
          <w:sz w:val="28"/>
          <w:szCs w:val="28"/>
          <w:lang w:eastAsia="en-CA"/>
        </w:rPr>
      </w:pPr>
      <w:r>
        <w:rPr>
          <w:rFonts w:ascii="Times New Roman" w:eastAsia="Times New Roman" w:hAnsi="Times New Roman" w:cs="Times New Roman"/>
          <w:color w:val="000000"/>
          <w:sz w:val="28"/>
          <w:szCs w:val="28"/>
          <w:lang w:eastAsia="en-CA"/>
        </w:rPr>
        <w:t xml:space="preserve">Psychologist with experience working with students who are blind/vi but also has experience of teams. </w:t>
      </w:r>
      <w:r w:rsidR="009941F9">
        <w:rPr>
          <w:rFonts w:ascii="Times New Roman" w:eastAsia="Times New Roman" w:hAnsi="Times New Roman" w:cs="Times New Roman"/>
          <w:color w:val="000000"/>
          <w:sz w:val="28"/>
          <w:szCs w:val="28"/>
          <w:lang w:eastAsia="en-CA"/>
        </w:rPr>
        <w:t>Need for a more robust strategy as a community.</w:t>
      </w:r>
    </w:p>
    <w:p w14:paraId="120B0D4F" w14:textId="34130333" w:rsidR="0009557D" w:rsidRDefault="0009557D" w:rsidP="0050641E">
      <w:pPr>
        <w:pStyle w:val="ListParagraph"/>
        <w:numPr>
          <w:ilvl w:val="0"/>
          <w:numId w:val="4"/>
        </w:numPr>
        <w:spacing w:after="240" w:line="240" w:lineRule="auto"/>
        <w:textAlignment w:val="baseline"/>
        <w:rPr>
          <w:rFonts w:ascii="Times New Roman" w:eastAsia="Times New Roman" w:hAnsi="Times New Roman" w:cs="Times New Roman"/>
          <w:color w:val="000000"/>
          <w:sz w:val="28"/>
          <w:szCs w:val="28"/>
          <w:lang w:eastAsia="en-CA"/>
        </w:rPr>
      </w:pPr>
      <w:r>
        <w:rPr>
          <w:rFonts w:ascii="Times New Roman" w:eastAsia="Times New Roman" w:hAnsi="Times New Roman" w:cs="Times New Roman"/>
          <w:color w:val="000000"/>
          <w:sz w:val="28"/>
          <w:szCs w:val="28"/>
          <w:lang w:eastAsia="en-CA"/>
        </w:rPr>
        <w:lastRenderedPageBreak/>
        <w:t>Thursday more of a community focus</w:t>
      </w:r>
      <w:r w:rsidR="00814654">
        <w:rPr>
          <w:rFonts w:ascii="Times New Roman" w:eastAsia="Times New Roman" w:hAnsi="Times New Roman" w:cs="Times New Roman"/>
          <w:color w:val="000000"/>
          <w:sz w:val="28"/>
          <w:szCs w:val="28"/>
          <w:lang w:eastAsia="en-CA"/>
        </w:rPr>
        <w:t xml:space="preserve">: All members of the school team. </w:t>
      </w:r>
      <w:r>
        <w:rPr>
          <w:rFonts w:ascii="Times New Roman" w:eastAsia="Times New Roman" w:hAnsi="Times New Roman" w:cs="Times New Roman"/>
          <w:color w:val="000000"/>
          <w:sz w:val="28"/>
          <w:szCs w:val="28"/>
          <w:lang w:eastAsia="en-CA"/>
        </w:rPr>
        <w:t xml:space="preserve">– impacts of VI on mental health and well-being through the perspective of adults who are </w:t>
      </w:r>
      <w:r w:rsidR="009941F9">
        <w:rPr>
          <w:rFonts w:ascii="Times New Roman" w:eastAsia="Times New Roman" w:hAnsi="Times New Roman" w:cs="Times New Roman"/>
          <w:color w:val="000000"/>
          <w:sz w:val="28"/>
          <w:szCs w:val="28"/>
          <w:lang w:eastAsia="en-CA"/>
        </w:rPr>
        <w:t xml:space="preserve">blind or </w:t>
      </w:r>
      <w:r>
        <w:rPr>
          <w:rFonts w:ascii="Times New Roman" w:eastAsia="Times New Roman" w:hAnsi="Times New Roman" w:cs="Times New Roman"/>
          <w:color w:val="000000"/>
          <w:sz w:val="28"/>
          <w:szCs w:val="28"/>
          <w:lang w:eastAsia="en-CA"/>
        </w:rPr>
        <w:t xml:space="preserve">VI. Also, bringing </w:t>
      </w:r>
      <w:r w:rsidR="009941F9">
        <w:rPr>
          <w:rFonts w:ascii="Times New Roman" w:eastAsia="Times New Roman" w:hAnsi="Times New Roman" w:cs="Times New Roman"/>
          <w:color w:val="000000"/>
          <w:sz w:val="28"/>
          <w:szCs w:val="28"/>
          <w:lang w:eastAsia="en-CA"/>
        </w:rPr>
        <w:t>counsellor SM</w:t>
      </w:r>
      <w:r>
        <w:rPr>
          <w:rFonts w:ascii="Times New Roman" w:eastAsia="Times New Roman" w:hAnsi="Times New Roman" w:cs="Times New Roman"/>
          <w:color w:val="000000"/>
          <w:sz w:val="28"/>
          <w:szCs w:val="28"/>
          <w:lang w:eastAsia="en-CA"/>
        </w:rPr>
        <w:t xml:space="preserve"> and her experience. </w:t>
      </w:r>
      <w:r w:rsidR="00814654">
        <w:rPr>
          <w:rFonts w:ascii="Times New Roman" w:eastAsia="Times New Roman" w:hAnsi="Times New Roman" w:cs="Times New Roman"/>
          <w:color w:val="000000"/>
          <w:sz w:val="28"/>
          <w:szCs w:val="28"/>
          <w:lang w:eastAsia="en-CA"/>
        </w:rPr>
        <w:t xml:space="preserve">Building the profile of the mental health and well being in our community. </w:t>
      </w:r>
    </w:p>
    <w:p w14:paraId="0E6DEF98" w14:textId="5AD49FFE" w:rsidR="00814654" w:rsidRDefault="00814654" w:rsidP="0050641E">
      <w:pPr>
        <w:pStyle w:val="ListParagraph"/>
        <w:numPr>
          <w:ilvl w:val="0"/>
          <w:numId w:val="4"/>
        </w:numPr>
        <w:spacing w:after="240" w:line="240" w:lineRule="auto"/>
        <w:textAlignment w:val="baseline"/>
        <w:rPr>
          <w:rFonts w:ascii="Times New Roman" w:eastAsia="Times New Roman" w:hAnsi="Times New Roman" w:cs="Times New Roman"/>
          <w:color w:val="000000"/>
          <w:sz w:val="28"/>
          <w:szCs w:val="28"/>
          <w:lang w:eastAsia="en-CA"/>
        </w:rPr>
      </w:pPr>
      <w:r>
        <w:rPr>
          <w:rFonts w:ascii="Times New Roman" w:eastAsia="Times New Roman" w:hAnsi="Times New Roman" w:cs="Times New Roman"/>
          <w:color w:val="000000"/>
          <w:sz w:val="28"/>
          <w:szCs w:val="28"/>
          <w:lang w:eastAsia="en-CA"/>
        </w:rPr>
        <w:t>Friday morning: Psych-Ed</w:t>
      </w:r>
      <w:r w:rsidR="009941F9">
        <w:rPr>
          <w:rFonts w:ascii="Times New Roman" w:eastAsia="Times New Roman" w:hAnsi="Times New Roman" w:cs="Times New Roman"/>
          <w:color w:val="000000"/>
          <w:sz w:val="28"/>
          <w:szCs w:val="28"/>
          <w:lang w:eastAsia="en-CA"/>
        </w:rPr>
        <w:t xml:space="preserve"> focus.</w:t>
      </w:r>
    </w:p>
    <w:p w14:paraId="45F3AF38" w14:textId="62CF95DE" w:rsidR="00814654" w:rsidRDefault="00814654" w:rsidP="0050641E">
      <w:pPr>
        <w:pStyle w:val="ListParagraph"/>
        <w:numPr>
          <w:ilvl w:val="0"/>
          <w:numId w:val="4"/>
        </w:numPr>
        <w:spacing w:after="240" w:line="240" w:lineRule="auto"/>
        <w:textAlignment w:val="baseline"/>
        <w:rPr>
          <w:rFonts w:ascii="Times New Roman" w:eastAsia="Times New Roman" w:hAnsi="Times New Roman" w:cs="Times New Roman"/>
          <w:color w:val="000000"/>
          <w:sz w:val="28"/>
          <w:szCs w:val="28"/>
          <w:lang w:eastAsia="en-CA"/>
        </w:rPr>
      </w:pPr>
      <w:r>
        <w:rPr>
          <w:rFonts w:ascii="Times New Roman" w:eastAsia="Times New Roman" w:hAnsi="Times New Roman" w:cs="Times New Roman"/>
          <w:color w:val="000000"/>
          <w:sz w:val="28"/>
          <w:szCs w:val="28"/>
          <w:lang w:eastAsia="en-CA"/>
        </w:rPr>
        <w:t>Friday afternoon: Something more professional well-being focused.</w:t>
      </w:r>
      <w:r w:rsidR="009941F9">
        <w:rPr>
          <w:rFonts w:ascii="Times New Roman" w:eastAsia="Times New Roman" w:hAnsi="Times New Roman" w:cs="Times New Roman"/>
          <w:color w:val="000000"/>
          <w:sz w:val="28"/>
          <w:szCs w:val="28"/>
          <w:lang w:eastAsia="en-CA"/>
        </w:rPr>
        <w:t xml:space="preserve"> Looking at speakers.</w:t>
      </w:r>
    </w:p>
    <w:p w14:paraId="466494F1" w14:textId="0B54BB08" w:rsidR="00814654" w:rsidRDefault="00814654" w:rsidP="0050641E">
      <w:pPr>
        <w:pStyle w:val="ListParagraph"/>
        <w:numPr>
          <w:ilvl w:val="0"/>
          <w:numId w:val="4"/>
        </w:numPr>
        <w:spacing w:after="240" w:line="240" w:lineRule="auto"/>
        <w:textAlignment w:val="baseline"/>
        <w:rPr>
          <w:rFonts w:ascii="Times New Roman" w:eastAsia="Times New Roman" w:hAnsi="Times New Roman" w:cs="Times New Roman"/>
          <w:color w:val="000000"/>
          <w:sz w:val="28"/>
          <w:szCs w:val="28"/>
          <w:lang w:eastAsia="en-CA"/>
        </w:rPr>
      </w:pPr>
      <w:r>
        <w:rPr>
          <w:rFonts w:ascii="Times New Roman" w:eastAsia="Times New Roman" w:hAnsi="Times New Roman" w:cs="Times New Roman"/>
          <w:color w:val="000000"/>
          <w:sz w:val="28"/>
          <w:szCs w:val="28"/>
          <w:lang w:eastAsia="en-CA"/>
        </w:rPr>
        <w:t>Tentative Dates: May 13/14</w:t>
      </w:r>
    </w:p>
    <w:p w14:paraId="1DF7EDE9" w14:textId="2FEC26C9" w:rsidR="00B35D1B" w:rsidRPr="00E2429A" w:rsidRDefault="00B35D1B" w:rsidP="00E2429A">
      <w:pPr>
        <w:spacing w:after="240" w:line="240" w:lineRule="auto"/>
        <w:ind w:left="360"/>
        <w:textAlignment w:val="baseline"/>
        <w:rPr>
          <w:rFonts w:ascii="Times New Roman" w:eastAsia="Times New Roman" w:hAnsi="Times New Roman" w:cs="Times New Roman"/>
          <w:color w:val="000000"/>
          <w:sz w:val="28"/>
          <w:szCs w:val="28"/>
          <w:lang w:eastAsia="en-CA"/>
        </w:rPr>
      </w:pPr>
      <w:r w:rsidRPr="00B35D1B">
        <w:rPr>
          <w:rFonts w:ascii="Times New Roman" w:eastAsia="Times New Roman" w:hAnsi="Times New Roman" w:cs="Times New Roman"/>
          <w:color w:val="000000"/>
          <w:sz w:val="28"/>
          <w:szCs w:val="28"/>
          <w:lang w:eastAsia="en-CA"/>
        </w:rPr>
        <w:t>6.) a) COVID 19:  Busy! Busy!</w:t>
      </w:r>
    </w:p>
    <w:p w14:paraId="4B6ECCC6" w14:textId="5D79A9EF" w:rsidR="00B35D1B" w:rsidRDefault="00B35D1B" w:rsidP="003E220E">
      <w:pPr>
        <w:pStyle w:val="ListParagraph"/>
        <w:numPr>
          <w:ilvl w:val="0"/>
          <w:numId w:val="2"/>
        </w:numPr>
        <w:spacing w:before="240" w:after="240" w:line="240" w:lineRule="auto"/>
        <w:rPr>
          <w:rFonts w:ascii="Times New Roman" w:eastAsia="Times New Roman" w:hAnsi="Times New Roman" w:cs="Times New Roman"/>
          <w:color w:val="000000"/>
          <w:sz w:val="28"/>
          <w:szCs w:val="28"/>
          <w:lang w:eastAsia="en-CA"/>
        </w:rPr>
      </w:pPr>
      <w:r w:rsidRPr="003E220E">
        <w:rPr>
          <w:rFonts w:ascii="Times New Roman" w:eastAsia="Times New Roman" w:hAnsi="Times New Roman" w:cs="Times New Roman"/>
          <w:color w:val="000000"/>
          <w:sz w:val="28"/>
          <w:szCs w:val="28"/>
          <w:lang w:eastAsia="en-CA"/>
        </w:rPr>
        <w:t>Chapter updates:</w:t>
      </w:r>
    </w:p>
    <w:p w14:paraId="1F7924DF" w14:textId="06F955DD" w:rsidR="009941F9" w:rsidRPr="009941F9" w:rsidRDefault="009941F9" w:rsidP="009941F9">
      <w:pPr>
        <w:spacing w:before="240" w:after="240" w:line="240" w:lineRule="auto"/>
        <w:rPr>
          <w:rFonts w:ascii="Times New Roman" w:eastAsia="Times New Roman" w:hAnsi="Times New Roman" w:cs="Times New Roman"/>
          <w:color w:val="000000"/>
          <w:sz w:val="28"/>
          <w:szCs w:val="28"/>
          <w:lang w:eastAsia="en-CA"/>
        </w:rPr>
      </w:pPr>
      <w:r>
        <w:rPr>
          <w:rFonts w:ascii="Times New Roman" w:eastAsia="Times New Roman" w:hAnsi="Times New Roman" w:cs="Times New Roman"/>
          <w:color w:val="000000"/>
          <w:sz w:val="28"/>
          <w:szCs w:val="28"/>
          <w:lang w:eastAsia="en-CA"/>
        </w:rPr>
        <w:t xml:space="preserve">Discussion around students who were hospital homebound, </w:t>
      </w:r>
      <w:r w:rsidR="00C46EA2">
        <w:rPr>
          <w:rFonts w:ascii="Times New Roman" w:eastAsia="Times New Roman" w:hAnsi="Times New Roman" w:cs="Times New Roman"/>
          <w:color w:val="000000"/>
          <w:sz w:val="28"/>
          <w:szCs w:val="28"/>
          <w:lang w:eastAsia="en-CA"/>
        </w:rPr>
        <w:t xml:space="preserve">distance learning, gradual transition. Pay attention to the flow of students and the expectations of our role for our students. </w:t>
      </w:r>
    </w:p>
    <w:p w14:paraId="787E0984" w14:textId="53B9119C" w:rsidR="004D37D3" w:rsidRDefault="004D37D3" w:rsidP="003E220E">
      <w:pPr>
        <w:pStyle w:val="ListParagraph"/>
        <w:numPr>
          <w:ilvl w:val="0"/>
          <w:numId w:val="2"/>
        </w:numPr>
        <w:spacing w:before="240" w:after="240" w:line="240" w:lineRule="auto"/>
        <w:rPr>
          <w:rFonts w:ascii="Times New Roman" w:eastAsia="Times New Roman" w:hAnsi="Times New Roman" w:cs="Times New Roman"/>
          <w:sz w:val="28"/>
          <w:szCs w:val="28"/>
          <w:lang w:eastAsia="en-CA"/>
        </w:rPr>
      </w:pPr>
      <w:r w:rsidRPr="00951C3A">
        <w:rPr>
          <w:rFonts w:ascii="Times New Roman" w:eastAsia="Times New Roman" w:hAnsi="Times New Roman" w:cs="Times New Roman"/>
          <w:sz w:val="28"/>
          <w:szCs w:val="28"/>
          <w:lang w:eastAsia="en-CA"/>
        </w:rPr>
        <w:t>BCVTA PRCVI Rep</w:t>
      </w:r>
      <w:r w:rsidR="00C46EA2">
        <w:rPr>
          <w:rFonts w:ascii="Times New Roman" w:eastAsia="Times New Roman" w:hAnsi="Times New Roman" w:cs="Times New Roman"/>
          <w:sz w:val="28"/>
          <w:szCs w:val="28"/>
          <w:lang w:eastAsia="en-CA"/>
        </w:rPr>
        <w:t xml:space="preserve"> – </w:t>
      </w:r>
      <w:r w:rsidR="00C46EA2" w:rsidRPr="0068373C">
        <w:rPr>
          <w:rFonts w:ascii="Times New Roman" w:eastAsia="Times New Roman" w:hAnsi="Times New Roman" w:cs="Times New Roman"/>
          <w:b/>
          <w:bCs/>
          <w:sz w:val="28"/>
          <w:szCs w:val="28"/>
          <w:lang w:eastAsia="en-CA"/>
        </w:rPr>
        <w:t>Jennifer Robertson has offered</w:t>
      </w:r>
    </w:p>
    <w:p w14:paraId="1A8A691D" w14:textId="75CF37A7" w:rsidR="00951C3A" w:rsidRDefault="00951C3A" w:rsidP="0068373C">
      <w:pPr>
        <w:pStyle w:val="ListParagraph"/>
        <w:numPr>
          <w:ilvl w:val="0"/>
          <w:numId w:val="2"/>
        </w:numPr>
        <w:spacing w:before="240" w:after="240" w:line="240" w:lineRule="auto"/>
        <w:rPr>
          <w:rFonts w:ascii="Times New Roman" w:eastAsia="Times New Roman" w:hAnsi="Times New Roman" w:cs="Times New Roman"/>
          <w:sz w:val="28"/>
          <w:szCs w:val="28"/>
          <w:lang w:eastAsia="en-CA"/>
        </w:rPr>
      </w:pPr>
      <w:r>
        <w:rPr>
          <w:rFonts w:ascii="Times New Roman" w:eastAsia="Times New Roman" w:hAnsi="Times New Roman" w:cs="Times New Roman"/>
          <w:sz w:val="28"/>
          <w:szCs w:val="28"/>
          <w:lang w:eastAsia="en-CA"/>
        </w:rPr>
        <w:t>Format of meetings – Continue with Teleconference? / Switch to Zoom?</w:t>
      </w:r>
    </w:p>
    <w:p w14:paraId="2996FB81" w14:textId="3FD8D52E" w:rsidR="0068373C" w:rsidRPr="0068373C" w:rsidRDefault="00792EE0" w:rsidP="0068373C">
      <w:pPr>
        <w:pStyle w:val="ListParagraph"/>
        <w:numPr>
          <w:ilvl w:val="1"/>
          <w:numId w:val="2"/>
        </w:numPr>
        <w:spacing w:before="240" w:after="240" w:line="240" w:lineRule="auto"/>
        <w:rPr>
          <w:rFonts w:ascii="Times New Roman" w:eastAsia="Times New Roman" w:hAnsi="Times New Roman" w:cs="Times New Roman"/>
          <w:b/>
          <w:bCs/>
          <w:sz w:val="28"/>
          <w:szCs w:val="28"/>
          <w:lang w:eastAsia="en-CA"/>
        </w:rPr>
      </w:pPr>
      <w:r>
        <w:rPr>
          <w:rFonts w:ascii="Times New Roman" w:eastAsia="Times New Roman" w:hAnsi="Times New Roman" w:cs="Times New Roman"/>
          <w:b/>
          <w:bCs/>
          <w:sz w:val="28"/>
          <w:szCs w:val="28"/>
          <w:lang w:eastAsia="en-CA"/>
        </w:rPr>
        <w:t xml:space="preserve">Consensus: </w:t>
      </w:r>
      <w:r w:rsidR="0068373C" w:rsidRPr="0068373C">
        <w:rPr>
          <w:rFonts w:ascii="Times New Roman" w:eastAsia="Times New Roman" w:hAnsi="Times New Roman" w:cs="Times New Roman"/>
          <w:b/>
          <w:bCs/>
          <w:sz w:val="28"/>
          <w:szCs w:val="28"/>
          <w:lang w:eastAsia="en-CA"/>
        </w:rPr>
        <w:t>Switch to Zoom</w:t>
      </w:r>
    </w:p>
    <w:p w14:paraId="74B2AC8E" w14:textId="79A2BB99" w:rsidR="00B35D1B" w:rsidRPr="00B35D1B" w:rsidRDefault="00B35D1B" w:rsidP="00B35D1B">
      <w:pPr>
        <w:spacing w:before="240" w:after="240" w:line="240" w:lineRule="auto"/>
        <w:ind w:left="360"/>
        <w:rPr>
          <w:rFonts w:ascii="Times New Roman" w:eastAsia="Times New Roman" w:hAnsi="Times New Roman" w:cs="Times New Roman"/>
          <w:sz w:val="24"/>
          <w:szCs w:val="24"/>
          <w:lang w:eastAsia="en-CA"/>
        </w:rPr>
      </w:pPr>
      <w:r w:rsidRPr="00B35D1B">
        <w:rPr>
          <w:rFonts w:ascii="Times New Roman" w:eastAsia="Times New Roman" w:hAnsi="Times New Roman" w:cs="Times New Roman"/>
          <w:color w:val="000000"/>
          <w:sz w:val="28"/>
          <w:szCs w:val="28"/>
          <w:lang w:eastAsia="en-CA"/>
        </w:rPr>
        <w:t>7.) Considerations working committee updates</w:t>
      </w:r>
      <w:r w:rsidR="0068373C">
        <w:rPr>
          <w:rFonts w:ascii="Times New Roman" w:eastAsia="Times New Roman" w:hAnsi="Times New Roman" w:cs="Times New Roman"/>
          <w:color w:val="000000"/>
          <w:sz w:val="28"/>
          <w:szCs w:val="28"/>
          <w:lang w:eastAsia="en-CA"/>
        </w:rPr>
        <w:t xml:space="preserve"> - TABLED</w:t>
      </w:r>
    </w:p>
    <w:p w14:paraId="0592C19F" w14:textId="77777777" w:rsidR="00B35D1B" w:rsidRPr="00B35D1B" w:rsidRDefault="00B35D1B" w:rsidP="00B35D1B">
      <w:pPr>
        <w:spacing w:before="240" w:after="240" w:line="240" w:lineRule="auto"/>
        <w:ind w:left="1080"/>
        <w:rPr>
          <w:rFonts w:ascii="Times New Roman" w:eastAsia="Times New Roman" w:hAnsi="Times New Roman" w:cs="Times New Roman"/>
          <w:sz w:val="24"/>
          <w:szCs w:val="24"/>
          <w:lang w:eastAsia="en-CA"/>
        </w:rPr>
      </w:pPr>
      <w:r w:rsidRPr="00B35D1B">
        <w:rPr>
          <w:rFonts w:ascii="Arial" w:eastAsia="Times New Roman" w:hAnsi="Arial" w:cs="Arial"/>
          <w:color w:val="000000"/>
          <w:sz w:val="28"/>
          <w:szCs w:val="28"/>
          <w:lang w:eastAsia="en-CA"/>
        </w:rPr>
        <w:t>·</w:t>
      </w:r>
      <w:r w:rsidRPr="00B35D1B">
        <w:rPr>
          <w:rFonts w:ascii="Times New Roman" w:eastAsia="Times New Roman" w:hAnsi="Times New Roman" w:cs="Times New Roman"/>
          <w:color w:val="000000"/>
          <w:sz w:val="14"/>
          <w:szCs w:val="14"/>
          <w:lang w:eastAsia="en-CA"/>
        </w:rPr>
        <w:t xml:space="preserve">        </w:t>
      </w:r>
      <w:r w:rsidRPr="00B35D1B">
        <w:rPr>
          <w:rFonts w:ascii="Times New Roman" w:eastAsia="Times New Roman" w:hAnsi="Times New Roman" w:cs="Times New Roman"/>
          <w:color w:val="000000"/>
          <w:sz w:val="28"/>
          <w:szCs w:val="28"/>
          <w:lang w:eastAsia="en-CA"/>
        </w:rPr>
        <w:t>Committee to reconvene to finalize considerations document – Date for meeting? </w:t>
      </w:r>
    </w:p>
    <w:p w14:paraId="6A1A91F4" w14:textId="0AE7453A" w:rsidR="00B35D1B" w:rsidRDefault="00B35D1B" w:rsidP="00B35D1B">
      <w:pPr>
        <w:spacing w:before="240" w:after="240" w:line="240" w:lineRule="auto"/>
        <w:ind w:left="360"/>
        <w:rPr>
          <w:rFonts w:ascii="Times New Roman" w:eastAsia="Times New Roman" w:hAnsi="Times New Roman" w:cs="Times New Roman"/>
          <w:color w:val="000000"/>
          <w:sz w:val="28"/>
          <w:szCs w:val="28"/>
          <w:lang w:eastAsia="en-CA"/>
        </w:rPr>
      </w:pPr>
      <w:r w:rsidRPr="00B35D1B">
        <w:rPr>
          <w:rFonts w:ascii="Times New Roman" w:eastAsia="Times New Roman" w:hAnsi="Times New Roman" w:cs="Times New Roman"/>
          <w:color w:val="000000"/>
          <w:sz w:val="28"/>
          <w:szCs w:val="28"/>
          <w:lang w:eastAsia="en-CA"/>
        </w:rPr>
        <w:t>8.)</w:t>
      </w:r>
      <w:r w:rsidRPr="00B35D1B">
        <w:rPr>
          <w:rFonts w:ascii="Times New Roman" w:eastAsia="Times New Roman" w:hAnsi="Times New Roman" w:cs="Times New Roman"/>
          <w:color w:val="000000"/>
          <w:sz w:val="14"/>
          <w:szCs w:val="14"/>
          <w:lang w:eastAsia="en-CA"/>
        </w:rPr>
        <w:t xml:space="preserve">  </w:t>
      </w:r>
      <w:r w:rsidRPr="00B35D1B">
        <w:rPr>
          <w:rFonts w:ascii="Times New Roman" w:eastAsia="Times New Roman" w:hAnsi="Times New Roman" w:cs="Times New Roman"/>
          <w:color w:val="000000"/>
          <w:sz w:val="28"/>
          <w:szCs w:val="28"/>
          <w:lang w:eastAsia="en-CA"/>
        </w:rPr>
        <w:t xml:space="preserve">BCVTA Finances and Membership – *Please remember that yearly membership payment is due* </w:t>
      </w:r>
      <w:r w:rsidR="00977913" w:rsidRPr="00B35D1B">
        <w:rPr>
          <w:rFonts w:ascii="Times New Roman" w:eastAsia="Times New Roman" w:hAnsi="Times New Roman" w:cs="Times New Roman"/>
          <w:color w:val="000000"/>
          <w:sz w:val="28"/>
          <w:szCs w:val="28"/>
          <w:lang w:eastAsia="en-CA"/>
        </w:rPr>
        <w:t>-- Treasurer’s</w:t>
      </w:r>
      <w:r w:rsidRPr="00B35D1B">
        <w:rPr>
          <w:rFonts w:ascii="Times New Roman" w:eastAsia="Times New Roman" w:hAnsi="Times New Roman" w:cs="Times New Roman"/>
          <w:color w:val="000000"/>
          <w:sz w:val="28"/>
          <w:szCs w:val="28"/>
          <w:lang w:eastAsia="en-CA"/>
        </w:rPr>
        <w:t xml:space="preserve"> report </w:t>
      </w:r>
      <w:r w:rsidR="0068373C">
        <w:rPr>
          <w:rFonts w:ascii="Times New Roman" w:eastAsia="Times New Roman" w:hAnsi="Times New Roman" w:cs="Times New Roman"/>
          <w:color w:val="000000"/>
          <w:sz w:val="28"/>
          <w:szCs w:val="28"/>
          <w:lang w:eastAsia="en-CA"/>
        </w:rPr>
        <w:t>–</w:t>
      </w:r>
      <w:r w:rsidR="00977913" w:rsidRPr="00B35D1B">
        <w:rPr>
          <w:rFonts w:ascii="Times New Roman" w:eastAsia="Times New Roman" w:hAnsi="Times New Roman" w:cs="Times New Roman"/>
          <w:color w:val="000000"/>
          <w:sz w:val="28"/>
          <w:szCs w:val="28"/>
          <w:lang w:eastAsia="en-CA"/>
        </w:rPr>
        <w:t> Jennifer</w:t>
      </w:r>
    </w:p>
    <w:p w14:paraId="322378E1" w14:textId="77777777" w:rsidR="0068373C" w:rsidRDefault="0068373C" w:rsidP="0068373C">
      <w:pPr>
        <w:pStyle w:val="ListParagraph"/>
        <w:numPr>
          <w:ilvl w:val="0"/>
          <w:numId w:val="5"/>
        </w:numPr>
        <w:spacing w:before="240" w:after="240" w:line="240" w:lineRule="auto"/>
        <w:rPr>
          <w:rFonts w:ascii="Times New Roman" w:eastAsia="Times New Roman" w:hAnsi="Times New Roman" w:cs="Times New Roman"/>
          <w:color w:val="000000"/>
          <w:sz w:val="28"/>
          <w:szCs w:val="28"/>
          <w:lang w:eastAsia="en-CA"/>
        </w:rPr>
      </w:pPr>
      <w:r w:rsidRPr="0068373C">
        <w:rPr>
          <w:rFonts w:ascii="Times New Roman" w:eastAsia="Times New Roman" w:hAnsi="Times New Roman" w:cs="Times New Roman"/>
          <w:color w:val="000000"/>
          <w:sz w:val="28"/>
          <w:szCs w:val="28"/>
          <w:lang w:eastAsia="en-CA"/>
        </w:rPr>
        <w:t>Change in bank accounts – paid Galen for website domain $144.00</w:t>
      </w:r>
    </w:p>
    <w:p w14:paraId="0EFBB497" w14:textId="77777777" w:rsidR="0068373C" w:rsidRDefault="0068373C" w:rsidP="0068373C">
      <w:pPr>
        <w:pStyle w:val="ListParagraph"/>
        <w:numPr>
          <w:ilvl w:val="0"/>
          <w:numId w:val="5"/>
        </w:numPr>
        <w:spacing w:before="240" w:after="240" w:line="240" w:lineRule="auto"/>
        <w:rPr>
          <w:rFonts w:ascii="Times New Roman" w:eastAsia="Times New Roman" w:hAnsi="Times New Roman" w:cs="Times New Roman"/>
          <w:color w:val="000000"/>
          <w:sz w:val="28"/>
          <w:szCs w:val="28"/>
          <w:lang w:eastAsia="en-CA"/>
        </w:rPr>
      </w:pPr>
      <w:r w:rsidRPr="0068373C">
        <w:rPr>
          <w:rFonts w:ascii="Times New Roman" w:eastAsia="Times New Roman" w:hAnsi="Times New Roman" w:cs="Times New Roman"/>
          <w:color w:val="000000"/>
          <w:sz w:val="28"/>
          <w:szCs w:val="28"/>
          <w:lang w:eastAsia="en-CA"/>
        </w:rPr>
        <w:t>Bank account is at $10,834.62</w:t>
      </w:r>
    </w:p>
    <w:p w14:paraId="5BAB41E2" w14:textId="6C2F3BA4" w:rsidR="0068373C" w:rsidRDefault="0068373C" w:rsidP="0068373C">
      <w:pPr>
        <w:pStyle w:val="ListParagraph"/>
        <w:numPr>
          <w:ilvl w:val="0"/>
          <w:numId w:val="5"/>
        </w:numPr>
        <w:spacing w:before="240" w:after="240" w:line="240" w:lineRule="auto"/>
        <w:rPr>
          <w:rFonts w:ascii="Times New Roman" w:eastAsia="Times New Roman" w:hAnsi="Times New Roman" w:cs="Times New Roman"/>
          <w:color w:val="000000"/>
          <w:sz w:val="28"/>
          <w:szCs w:val="28"/>
          <w:lang w:eastAsia="en-CA"/>
        </w:rPr>
      </w:pPr>
      <w:r w:rsidRPr="0068373C">
        <w:rPr>
          <w:rFonts w:ascii="Times New Roman" w:eastAsia="Times New Roman" w:hAnsi="Times New Roman" w:cs="Times New Roman"/>
          <w:color w:val="000000"/>
          <w:sz w:val="28"/>
          <w:szCs w:val="28"/>
          <w:lang w:eastAsia="en-CA"/>
        </w:rPr>
        <w:t xml:space="preserve">Pay Pal is at </w:t>
      </w:r>
      <w:r>
        <w:rPr>
          <w:rFonts w:ascii="Times New Roman" w:eastAsia="Times New Roman" w:hAnsi="Times New Roman" w:cs="Times New Roman"/>
          <w:color w:val="000000"/>
          <w:sz w:val="28"/>
          <w:szCs w:val="28"/>
          <w:lang w:eastAsia="en-CA"/>
        </w:rPr>
        <w:t>$1595.89</w:t>
      </w:r>
    </w:p>
    <w:p w14:paraId="0D813B98" w14:textId="633CCD81" w:rsidR="0068373C" w:rsidRDefault="0068373C" w:rsidP="0068373C">
      <w:pPr>
        <w:pStyle w:val="ListParagraph"/>
        <w:numPr>
          <w:ilvl w:val="0"/>
          <w:numId w:val="5"/>
        </w:numPr>
        <w:spacing w:before="240" w:after="240" w:line="240" w:lineRule="auto"/>
        <w:rPr>
          <w:rFonts w:ascii="Times New Roman" w:eastAsia="Times New Roman" w:hAnsi="Times New Roman" w:cs="Times New Roman"/>
          <w:color w:val="000000"/>
          <w:sz w:val="28"/>
          <w:szCs w:val="28"/>
          <w:lang w:eastAsia="en-CA"/>
        </w:rPr>
      </w:pPr>
      <w:r w:rsidRPr="0068373C">
        <w:rPr>
          <w:rFonts w:ascii="Times New Roman" w:eastAsia="Times New Roman" w:hAnsi="Times New Roman" w:cs="Times New Roman"/>
          <w:color w:val="000000"/>
          <w:sz w:val="28"/>
          <w:szCs w:val="28"/>
          <w:lang w:eastAsia="en-CA"/>
        </w:rPr>
        <w:t>Membership at 11 members</w:t>
      </w:r>
      <w:r>
        <w:rPr>
          <w:rFonts w:ascii="Times New Roman" w:eastAsia="Times New Roman" w:hAnsi="Times New Roman" w:cs="Times New Roman"/>
          <w:color w:val="000000"/>
          <w:sz w:val="28"/>
          <w:szCs w:val="28"/>
          <w:lang w:eastAsia="en-CA"/>
        </w:rPr>
        <w:t xml:space="preserve"> – discuss in January</w:t>
      </w:r>
    </w:p>
    <w:p w14:paraId="5D8FE3B3" w14:textId="55D341C8" w:rsidR="0068373C" w:rsidRPr="0068373C" w:rsidRDefault="0068373C" w:rsidP="0068373C">
      <w:pPr>
        <w:pStyle w:val="ListParagraph"/>
        <w:numPr>
          <w:ilvl w:val="0"/>
          <w:numId w:val="5"/>
        </w:numPr>
        <w:spacing w:before="240" w:after="240" w:line="240" w:lineRule="auto"/>
        <w:rPr>
          <w:rFonts w:ascii="Times New Roman" w:eastAsia="Times New Roman" w:hAnsi="Times New Roman" w:cs="Times New Roman"/>
          <w:color w:val="000000"/>
          <w:sz w:val="28"/>
          <w:szCs w:val="28"/>
          <w:lang w:eastAsia="en-CA"/>
        </w:rPr>
      </w:pPr>
      <w:r>
        <w:rPr>
          <w:rFonts w:ascii="Times New Roman" w:eastAsia="Times New Roman" w:hAnsi="Times New Roman" w:cs="Times New Roman"/>
          <w:color w:val="000000"/>
          <w:sz w:val="28"/>
          <w:szCs w:val="28"/>
          <w:lang w:eastAsia="en-CA"/>
        </w:rPr>
        <w:t>Scholarship - discuss in January</w:t>
      </w:r>
    </w:p>
    <w:p w14:paraId="1D10657E" w14:textId="301A6778" w:rsidR="00B10CA0" w:rsidRDefault="00B35D1B" w:rsidP="00B10CA0">
      <w:pPr>
        <w:spacing w:before="240" w:after="240" w:line="240" w:lineRule="auto"/>
        <w:ind w:left="360"/>
        <w:rPr>
          <w:rFonts w:ascii="Times New Roman" w:eastAsia="Times New Roman" w:hAnsi="Times New Roman" w:cs="Times New Roman"/>
          <w:color w:val="000000"/>
          <w:sz w:val="28"/>
          <w:szCs w:val="28"/>
          <w:lang w:eastAsia="en-CA"/>
        </w:rPr>
      </w:pPr>
      <w:r w:rsidRPr="00B35D1B">
        <w:rPr>
          <w:rFonts w:ascii="Times New Roman" w:eastAsia="Times New Roman" w:hAnsi="Times New Roman" w:cs="Times New Roman"/>
          <w:color w:val="000000"/>
          <w:sz w:val="28"/>
          <w:szCs w:val="28"/>
          <w:lang w:eastAsia="en-CA"/>
        </w:rPr>
        <w:t>9.) Website update – Galen</w:t>
      </w:r>
      <w:r w:rsidR="00792EE0">
        <w:rPr>
          <w:rFonts w:ascii="Times New Roman" w:eastAsia="Times New Roman" w:hAnsi="Times New Roman" w:cs="Times New Roman"/>
          <w:color w:val="000000"/>
          <w:sz w:val="28"/>
          <w:szCs w:val="28"/>
          <w:lang w:eastAsia="en-CA"/>
        </w:rPr>
        <w:t xml:space="preserve"> / Jennifer R.</w:t>
      </w:r>
    </w:p>
    <w:p w14:paraId="6F669C72" w14:textId="058BBEB7" w:rsidR="00B35D1B" w:rsidRDefault="00B35D1B" w:rsidP="00B10CA0">
      <w:pPr>
        <w:spacing w:before="240" w:after="240" w:line="240" w:lineRule="auto"/>
        <w:ind w:left="360"/>
        <w:rPr>
          <w:rFonts w:ascii="Times New Roman" w:eastAsia="Times New Roman" w:hAnsi="Times New Roman" w:cs="Times New Roman"/>
          <w:color w:val="000000"/>
          <w:sz w:val="28"/>
          <w:szCs w:val="28"/>
          <w:lang w:eastAsia="en-CA"/>
        </w:rPr>
      </w:pPr>
      <w:r w:rsidRPr="00B35D1B">
        <w:rPr>
          <w:rFonts w:ascii="Times New Roman" w:eastAsia="Times New Roman" w:hAnsi="Times New Roman" w:cs="Times New Roman"/>
          <w:color w:val="000000"/>
          <w:sz w:val="28"/>
          <w:szCs w:val="28"/>
          <w:lang w:eastAsia="en-CA"/>
        </w:rPr>
        <w:lastRenderedPageBreak/>
        <w:t>New Business:</w:t>
      </w:r>
      <w:r w:rsidR="0068373C">
        <w:rPr>
          <w:rFonts w:ascii="Times New Roman" w:eastAsia="Times New Roman" w:hAnsi="Times New Roman" w:cs="Times New Roman"/>
          <w:color w:val="000000"/>
          <w:sz w:val="28"/>
          <w:szCs w:val="28"/>
          <w:lang w:eastAsia="en-CA"/>
        </w:rPr>
        <w:t xml:space="preserve"> Now linked so membership can be paid through website and subscription was renewed in September. </w:t>
      </w:r>
    </w:p>
    <w:p w14:paraId="4E8CA751" w14:textId="759D19AB" w:rsidR="00B35D1B" w:rsidRPr="00B35D1B" w:rsidRDefault="00B35D1B" w:rsidP="00B35D1B">
      <w:pPr>
        <w:spacing w:before="240" w:after="240" w:line="240" w:lineRule="auto"/>
        <w:ind w:left="360"/>
        <w:rPr>
          <w:rFonts w:ascii="Times New Roman" w:eastAsia="Times New Roman" w:hAnsi="Times New Roman" w:cs="Times New Roman"/>
          <w:sz w:val="24"/>
          <w:szCs w:val="24"/>
          <w:lang w:eastAsia="en-CA"/>
        </w:rPr>
      </w:pPr>
      <w:r w:rsidRPr="00B35D1B">
        <w:rPr>
          <w:rFonts w:ascii="Times New Roman" w:eastAsia="Times New Roman" w:hAnsi="Times New Roman" w:cs="Times New Roman"/>
          <w:color w:val="000000"/>
          <w:sz w:val="28"/>
          <w:szCs w:val="28"/>
          <w:lang w:eastAsia="en-CA"/>
        </w:rPr>
        <w:t xml:space="preserve">10.) </w:t>
      </w:r>
      <w:r w:rsidRPr="00B35D1B">
        <w:rPr>
          <w:rFonts w:ascii="Times New Roman" w:eastAsia="Times New Roman" w:hAnsi="Times New Roman" w:cs="Times New Roman"/>
          <w:color w:val="000000"/>
          <w:sz w:val="14"/>
          <w:szCs w:val="14"/>
          <w:lang w:eastAsia="en-CA"/>
        </w:rPr>
        <w:t> </w:t>
      </w:r>
      <w:r w:rsidRPr="00B35D1B">
        <w:rPr>
          <w:rFonts w:ascii="Times New Roman" w:eastAsia="Times New Roman" w:hAnsi="Times New Roman" w:cs="Times New Roman"/>
          <w:color w:val="000000"/>
          <w:sz w:val="28"/>
          <w:szCs w:val="28"/>
          <w:lang w:eastAsia="en-CA"/>
        </w:rPr>
        <w:t xml:space="preserve">Educational Assistants who take the braille course – dedication to the braille student – A question/consideration </w:t>
      </w:r>
      <w:r w:rsidR="0068373C">
        <w:rPr>
          <w:rFonts w:ascii="Times New Roman" w:eastAsia="Times New Roman" w:hAnsi="Times New Roman" w:cs="Times New Roman"/>
          <w:color w:val="000000"/>
          <w:sz w:val="28"/>
          <w:szCs w:val="28"/>
          <w:lang w:eastAsia="en-CA"/>
        </w:rPr>
        <w:t>–</w:t>
      </w:r>
      <w:r w:rsidRPr="00B35D1B">
        <w:rPr>
          <w:rFonts w:ascii="Times New Roman" w:eastAsia="Times New Roman" w:hAnsi="Times New Roman" w:cs="Times New Roman"/>
          <w:color w:val="000000"/>
          <w:sz w:val="28"/>
          <w:szCs w:val="28"/>
          <w:lang w:eastAsia="en-CA"/>
        </w:rPr>
        <w:t xml:space="preserve"> Mary</w:t>
      </w:r>
      <w:r w:rsidR="0068373C">
        <w:rPr>
          <w:rFonts w:ascii="Times New Roman" w:eastAsia="Times New Roman" w:hAnsi="Times New Roman" w:cs="Times New Roman"/>
          <w:color w:val="000000"/>
          <w:sz w:val="28"/>
          <w:szCs w:val="28"/>
          <w:lang w:eastAsia="en-CA"/>
        </w:rPr>
        <w:t xml:space="preserve"> - TABLED</w:t>
      </w:r>
    </w:p>
    <w:p w14:paraId="45A1084E" w14:textId="028D202F" w:rsidR="00B35D1B" w:rsidRPr="00B35D1B" w:rsidRDefault="00B35D1B" w:rsidP="00B35D1B">
      <w:pPr>
        <w:spacing w:before="240" w:after="240" w:line="240" w:lineRule="auto"/>
        <w:ind w:left="360"/>
        <w:rPr>
          <w:rFonts w:ascii="Times New Roman" w:eastAsia="Times New Roman" w:hAnsi="Times New Roman" w:cs="Times New Roman"/>
          <w:sz w:val="24"/>
          <w:szCs w:val="24"/>
          <w:lang w:eastAsia="en-CA"/>
        </w:rPr>
      </w:pPr>
      <w:r w:rsidRPr="00B35D1B">
        <w:rPr>
          <w:rFonts w:ascii="Times New Roman" w:eastAsia="Times New Roman" w:hAnsi="Times New Roman" w:cs="Times New Roman"/>
          <w:color w:val="000000"/>
          <w:sz w:val="28"/>
          <w:szCs w:val="28"/>
          <w:lang w:eastAsia="en-CA"/>
        </w:rPr>
        <w:t>1</w:t>
      </w:r>
      <w:r w:rsidR="0074356A">
        <w:rPr>
          <w:rFonts w:ascii="Times New Roman" w:eastAsia="Times New Roman" w:hAnsi="Times New Roman" w:cs="Times New Roman"/>
          <w:color w:val="000000"/>
          <w:sz w:val="28"/>
          <w:szCs w:val="28"/>
          <w:lang w:eastAsia="en-CA"/>
        </w:rPr>
        <w:t>1</w:t>
      </w:r>
      <w:r w:rsidRPr="00B35D1B">
        <w:rPr>
          <w:rFonts w:ascii="Times New Roman" w:eastAsia="Times New Roman" w:hAnsi="Times New Roman" w:cs="Times New Roman"/>
          <w:color w:val="000000"/>
          <w:sz w:val="28"/>
          <w:szCs w:val="28"/>
          <w:lang w:eastAsia="en-CA"/>
        </w:rPr>
        <w:t>.) Ideas/Inspirations and direction for BCVTA for this year – What new projects, support would you like to see from the BCVTA? Discussion</w:t>
      </w:r>
    </w:p>
    <w:p w14:paraId="6CEBC0A2" w14:textId="26EEB344" w:rsidR="00E2429A" w:rsidRDefault="00B35D1B" w:rsidP="00E2429A">
      <w:pPr>
        <w:spacing w:before="240" w:after="240" w:line="240" w:lineRule="auto"/>
        <w:ind w:left="1080"/>
        <w:rPr>
          <w:rFonts w:ascii="Times New Roman" w:eastAsia="Times New Roman" w:hAnsi="Times New Roman" w:cs="Times New Roman"/>
          <w:color w:val="000000"/>
          <w:sz w:val="28"/>
          <w:szCs w:val="28"/>
          <w:lang w:eastAsia="en-CA"/>
        </w:rPr>
      </w:pPr>
      <w:r w:rsidRPr="00B35D1B">
        <w:rPr>
          <w:rFonts w:ascii="Arial" w:eastAsia="Times New Roman" w:hAnsi="Arial" w:cs="Arial"/>
          <w:color w:val="000000"/>
          <w:sz w:val="28"/>
          <w:szCs w:val="28"/>
          <w:lang w:eastAsia="en-CA"/>
        </w:rPr>
        <w:t>·</w:t>
      </w:r>
      <w:r w:rsidRPr="00B35D1B">
        <w:rPr>
          <w:rFonts w:ascii="Times New Roman" w:eastAsia="Times New Roman" w:hAnsi="Times New Roman" w:cs="Times New Roman"/>
          <w:color w:val="000000"/>
          <w:sz w:val="14"/>
          <w:szCs w:val="14"/>
          <w:lang w:eastAsia="en-CA"/>
        </w:rPr>
        <w:t xml:space="preserve">        </w:t>
      </w:r>
      <w:r w:rsidRPr="00B35D1B">
        <w:rPr>
          <w:rFonts w:ascii="Times New Roman" w:eastAsia="Times New Roman" w:hAnsi="Times New Roman" w:cs="Times New Roman"/>
          <w:color w:val="000000"/>
          <w:sz w:val="28"/>
          <w:szCs w:val="28"/>
          <w:lang w:eastAsia="en-CA"/>
        </w:rPr>
        <w:t>brain storm</w:t>
      </w:r>
    </w:p>
    <w:p w14:paraId="2E5FF66B" w14:textId="7DA3903F" w:rsidR="0068373C" w:rsidRDefault="0068373C" w:rsidP="00E2429A">
      <w:pPr>
        <w:spacing w:before="240" w:after="240" w:line="240" w:lineRule="auto"/>
        <w:ind w:left="1080"/>
        <w:rPr>
          <w:rFonts w:ascii="Times New Roman" w:eastAsia="Times New Roman" w:hAnsi="Times New Roman" w:cs="Times New Roman"/>
          <w:color w:val="000000"/>
          <w:sz w:val="28"/>
          <w:szCs w:val="28"/>
          <w:lang w:eastAsia="en-CA"/>
        </w:rPr>
      </w:pPr>
      <w:r>
        <w:rPr>
          <w:rFonts w:ascii="Times New Roman" w:eastAsia="Times New Roman" w:hAnsi="Times New Roman" w:cs="Times New Roman"/>
          <w:color w:val="000000"/>
          <w:sz w:val="28"/>
          <w:szCs w:val="28"/>
          <w:lang w:eastAsia="en-CA"/>
        </w:rPr>
        <w:tab/>
        <w:t>-conference committees?</w:t>
      </w:r>
    </w:p>
    <w:p w14:paraId="06E1ABD0" w14:textId="2BB4790B" w:rsidR="0068373C" w:rsidRDefault="0068373C" w:rsidP="00E2429A">
      <w:pPr>
        <w:spacing w:before="240" w:after="240" w:line="240" w:lineRule="auto"/>
        <w:ind w:left="1080"/>
        <w:rPr>
          <w:rFonts w:ascii="Times New Roman" w:eastAsia="Times New Roman" w:hAnsi="Times New Roman" w:cs="Times New Roman"/>
          <w:sz w:val="24"/>
          <w:szCs w:val="24"/>
          <w:lang w:eastAsia="en-CA"/>
        </w:rPr>
      </w:pPr>
      <w:r>
        <w:rPr>
          <w:rFonts w:ascii="Times New Roman" w:eastAsia="Times New Roman" w:hAnsi="Times New Roman" w:cs="Times New Roman"/>
          <w:color w:val="000000"/>
          <w:sz w:val="28"/>
          <w:szCs w:val="28"/>
          <w:lang w:eastAsia="en-CA"/>
        </w:rPr>
        <w:tab/>
        <w:t>-fundraisers?</w:t>
      </w:r>
    </w:p>
    <w:p w14:paraId="7C5D33EE" w14:textId="6C87EA66" w:rsidR="00E2429A" w:rsidRDefault="00B35D1B" w:rsidP="00E2429A">
      <w:pPr>
        <w:spacing w:before="240" w:after="240" w:line="240" w:lineRule="auto"/>
        <w:ind w:left="1080"/>
        <w:rPr>
          <w:rFonts w:ascii="Times New Roman" w:eastAsia="Times New Roman" w:hAnsi="Times New Roman" w:cs="Times New Roman"/>
          <w:color w:val="000000"/>
          <w:sz w:val="28"/>
          <w:szCs w:val="28"/>
          <w:lang w:eastAsia="en-CA"/>
        </w:rPr>
      </w:pPr>
      <w:r w:rsidRPr="00B35D1B">
        <w:rPr>
          <w:rFonts w:ascii="Arial" w:eastAsia="Times New Roman" w:hAnsi="Arial" w:cs="Arial"/>
          <w:color w:val="000000"/>
          <w:sz w:val="28"/>
          <w:szCs w:val="28"/>
          <w:lang w:eastAsia="en-CA"/>
        </w:rPr>
        <w:t>·</w:t>
      </w:r>
      <w:r w:rsidRPr="00B35D1B">
        <w:rPr>
          <w:rFonts w:ascii="Times New Roman" w:eastAsia="Times New Roman" w:hAnsi="Times New Roman" w:cs="Times New Roman"/>
          <w:color w:val="000000"/>
          <w:sz w:val="14"/>
          <w:szCs w:val="14"/>
          <w:lang w:eastAsia="en-CA"/>
        </w:rPr>
        <w:t xml:space="preserve">        </w:t>
      </w:r>
      <w:r w:rsidRPr="00B35D1B">
        <w:rPr>
          <w:rFonts w:ascii="Times New Roman" w:eastAsia="Times New Roman" w:hAnsi="Times New Roman" w:cs="Times New Roman"/>
          <w:color w:val="000000"/>
          <w:sz w:val="28"/>
          <w:szCs w:val="28"/>
          <w:lang w:eastAsia="en-CA"/>
        </w:rPr>
        <w:t xml:space="preserve">ideas from Mary and Gail – “Independence is Freedom” motto – T- </w:t>
      </w:r>
      <w:r>
        <w:rPr>
          <w:rFonts w:ascii="Times New Roman" w:eastAsia="Times New Roman" w:hAnsi="Times New Roman" w:cs="Times New Roman"/>
          <w:color w:val="000000"/>
          <w:sz w:val="28"/>
          <w:szCs w:val="28"/>
          <w:lang w:eastAsia="en-CA"/>
        </w:rPr>
        <w:t xml:space="preserve">     </w:t>
      </w:r>
      <w:r w:rsidRPr="00B35D1B">
        <w:rPr>
          <w:rFonts w:ascii="Times New Roman" w:eastAsia="Times New Roman" w:hAnsi="Times New Roman" w:cs="Times New Roman"/>
          <w:color w:val="000000"/>
          <w:sz w:val="28"/>
          <w:szCs w:val="28"/>
          <w:lang w:eastAsia="en-CA"/>
        </w:rPr>
        <w:t>shirts?</w:t>
      </w:r>
    </w:p>
    <w:p w14:paraId="35384CAE" w14:textId="43E1A9F3" w:rsidR="0068373C" w:rsidRDefault="0068373C" w:rsidP="00E2429A">
      <w:pPr>
        <w:spacing w:before="240" w:after="240" w:line="240" w:lineRule="auto"/>
        <w:ind w:left="1080"/>
        <w:rPr>
          <w:rFonts w:ascii="Times New Roman" w:eastAsia="Times New Roman" w:hAnsi="Times New Roman" w:cs="Times New Roman"/>
          <w:color w:val="000000"/>
          <w:sz w:val="28"/>
          <w:szCs w:val="28"/>
          <w:lang w:eastAsia="en-CA"/>
        </w:rPr>
      </w:pPr>
      <w:r>
        <w:rPr>
          <w:rFonts w:ascii="Times New Roman" w:eastAsia="Times New Roman" w:hAnsi="Times New Roman" w:cs="Times New Roman"/>
          <w:color w:val="000000"/>
          <w:sz w:val="28"/>
          <w:szCs w:val="28"/>
          <w:lang w:eastAsia="en-CA"/>
        </w:rPr>
        <w:tab/>
        <w:t>-may have to be a fundraiser</w:t>
      </w:r>
    </w:p>
    <w:p w14:paraId="4341BA93" w14:textId="7067F051" w:rsidR="0068373C" w:rsidRDefault="0068373C" w:rsidP="00E2429A">
      <w:pPr>
        <w:spacing w:before="240" w:after="240" w:line="240" w:lineRule="auto"/>
        <w:ind w:left="1080"/>
        <w:rPr>
          <w:rFonts w:ascii="Times New Roman" w:eastAsia="Times New Roman" w:hAnsi="Times New Roman" w:cs="Times New Roman"/>
          <w:color w:val="000000"/>
          <w:sz w:val="28"/>
          <w:szCs w:val="28"/>
          <w:lang w:eastAsia="en-CA"/>
        </w:rPr>
      </w:pPr>
      <w:r>
        <w:rPr>
          <w:rFonts w:ascii="Times New Roman" w:eastAsia="Times New Roman" w:hAnsi="Times New Roman" w:cs="Times New Roman"/>
          <w:color w:val="000000"/>
          <w:sz w:val="28"/>
          <w:szCs w:val="28"/>
          <w:lang w:eastAsia="en-CA"/>
        </w:rPr>
        <w:tab/>
        <w:t>-wondering about cost</w:t>
      </w:r>
    </w:p>
    <w:p w14:paraId="5E7B4F6E" w14:textId="3085112B" w:rsidR="0068373C" w:rsidRDefault="0068373C" w:rsidP="00E2429A">
      <w:pPr>
        <w:spacing w:before="240" w:after="240" w:line="240" w:lineRule="auto"/>
        <w:ind w:left="1080"/>
        <w:rPr>
          <w:rFonts w:ascii="Times New Roman" w:eastAsia="Times New Roman" w:hAnsi="Times New Roman" w:cs="Times New Roman"/>
          <w:color w:val="000000"/>
          <w:sz w:val="28"/>
          <w:szCs w:val="28"/>
          <w:lang w:eastAsia="en-CA"/>
        </w:rPr>
      </w:pPr>
      <w:r>
        <w:rPr>
          <w:rFonts w:ascii="Times New Roman" w:eastAsia="Times New Roman" w:hAnsi="Times New Roman" w:cs="Times New Roman"/>
          <w:color w:val="000000"/>
          <w:sz w:val="28"/>
          <w:szCs w:val="28"/>
          <w:lang w:eastAsia="en-CA"/>
        </w:rPr>
        <w:tab/>
        <w:t>-idea about holding it off until next conference we can get together</w:t>
      </w:r>
    </w:p>
    <w:p w14:paraId="7BF05FBB" w14:textId="49528420" w:rsidR="0068373C" w:rsidRDefault="0068373C" w:rsidP="00E2429A">
      <w:pPr>
        <w:spacing w:before="240" w:after="240" w:line="240" w:lineRule="auto"/>
        <w:ind w:left="1080"/>
        <w:rPr>
          <w:rFonts w:ascii="Times New Roman" w:eastAsia="Times New Roman" w:hAnsi="Times New Roman" w:cs="Times New Roman"/>
          <w:sz w:val="24"/>
          <w:szCs w:val="24"/>
          <w:lang w:eastAsia="en-CA"/>
        </w:rPr>
      </w:pPr>
      <w:r>
        <w:rPr>
          <w:rFonts w:ascii="Times New Roman" w:eastAsia="Times New Roman" w:hAnsi="Times New Roman" w:cs="Times New Roman"/>
          <w:color w:val="000000"/>
          <w:sz w:val="28"/>
          <w:szCs w:val="28"/>
          <w:lang w:eastAsia="en-CA"/>
        </w:rPr>
        <w:tab/>
        <w:t>-to continue with this discussion in the future</w:t>
      </w:r>
    </w:p>
    <w:p w14:paraId="6709801E" w14:textId="459470A4" w:rsidR="00B35D1B" w:rsidRDefault="00B35D1B" w:rsidP="00E2429A">
      <w:pPr>
        <w:spacing w:before="240" w:after="240" w:line="240" w:lineRule="auto"/>
        <w:rPr>
          <w:rFonts w:ascii="Times New Roman" w:eastAsia="Times New Roman" w:hAnsi="Times New Roman" w:cs="Times New Roman"/>
          <w:color w:val="000000"/>
          <w:sz w:val="28"/>
          <w:szCs w:val="28"/>
          <w:lang w:eastAsia="en-CA"/>
        </w:rPr>
      </w:pPr>
      <w:r w:rsidRPr="00B35D1B">
        <w:rPr>
          <w:rFonts w:ascii="Times New Roman" w:eastAsia="Times New Roman" w:hAnsi="Times New Roman" w:cs="Times New Roman"/>
          <w:color w:val="000000"/>
          <w:sz w:val="28"/>
          <w:szCs w:val="28"/>
          <w:lang w:eastAsia="en-CA"/>
        </w:rPr>
        <w:t>1</w:t>
      </w:r>
      <w:r w:rsidR="0074356A">
        <w:rPr>
          <w:rFonts w:ascii="Times New Roman" w:eastAsia="Times New Roman" w:hAnsi="Times New Roman" w:cs="Times New Roman"/>
          <w:color w:val="000000"/>
          <w:sz w:val="28"/>
          <w:szCs w:val="28"/>
          <w:lang w:eastAsia="en-CA"/>
        </w:rPr>
        <w:t>2</w:t>
      </w:r>
      <w:r w:rsidRPr="00B35D1B">
        <w:rPr>
          <w:rFonts w:ascii="Times New Roman" w:eastAsia="Times New Roman" w:hAnsi="Times New Roman" w:cs="Times New Roman"/>
          <w:color w:val="000000"/>
          <w:sz w:val="28"/>
          <w:szCs w:val="28"/>
          <w:lang w:eastAsia="en-CA"/>
        </w:rPr>
        <w:t>.) Ideas/Considerations/Discussion related establishing goals and criteria for disbursement of revenue – strategic financial plan – Jennifer and Eva </w:t>
      </w:r>
    </w:p>
    <w:p w14:paraId="6AB20EA7" w14:textId="4F49CBFD" w:rsidR="0068373C" w:rsidRPr="0068373C" w:rsidRDefault="0068373C" w:rsidP="0068373C">
      <w:pPr>
        <w:pStyle w:val="ListParagraph"/>
        <w:numPr>
          <w:ilvl w:val="0"/>
          <w:numId w:val="6"/>
        </w:numPr>
        <w:spacing w:before="240" w:after="240"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Jennifer will start to do some strategizing on it and do some research</w:t>
      </w:r>
    </w:p>
    <w:p w14:paraId="7284DA75" w14:textId="19546C10" w:rsidR="00B35D1B" w:rsidRDefault="00B35D1B" w:rsidP="00B35D1B">
      <w:pPr>
        <w:spacing w:before="240" w:after="240" w:line="240" w:lineRule="auto"/>
        <w:rPr>
          <w:rFonts w:ascii="Times New Roman" w:eastAsia="Times New Roman" w:hAnsi="Times New Roman" w:cs="Times New Roman"/>
          <w:b/>
          <w:color w:val="000000"/>
          <w:sz w:val="28"/>
          <w:szCs w:val="28"/>
          <w:lang w:eastAsia="en-CA"/>
        </w:rPr>
      </w:pPr>
      <w:r w:rsidRPr="00B35D1B">
        <w:rPr>
          <w:rFonts w:ascii="Times New Roman" w:eastAsia="Times New Roman" w:hAnsi="Times New Roman" w:cs="Times New Roman"/>
          <w:color w:val="000000"/>
          <w:sz w:val="28"/>
          <w:szCs w:val="28"/>
          <w:lang w:eastAsia="en-CA"/>
        </w:rPr>
        <w:t>1</w:t>
      </w:r>
      <w:r w:rsidR="0074356A">
        <w:rPr>
          <w:rFonts w:ascii="Times New Roman" w:eastAsia="Times New Roman" w:hAnsi="Times New Roman" w:cs="Times New Roman"/>
          <w:color w:val="000000"/>
          <w:sz w:val="28"/>
          <w:szCs w:val="28"/>
          <w:lang w:eastAsia="en-CA"/>
        </w:rPr>
        <w:t>3</w:t>
      </w:r>
      <w:r w:rsidRPr="00B35D1B">
        <w:rPr>
          <w:rFonts w:ascii="Times New Roman" w:eastAsia="Times New Roman" w:hAnsi="Times New Roman" w:cs="Times New Roman"/>
          <w:color w:val="000000"/>
          <w:sz w:val="28"/>
          <w:szCs w:val="28"/>
          <w:lang w:eastAsia="en-CA"/>
        </w:rPr>
        <w:t xml:space="preserve">.) Next teleconference meeting?  </w:t>
      </w:r>
      <w:r w:rsidR="00E2429A" w:rsidRPr="00E2429A">
        <w:rPr>
          <w:rFonts w:ascii="Times New Roman" w:eastAsia="Times New Roman" w:hAnsi="Times New Roman" w:cs="Times New Roman"/>
          <w:b/>
          <w:color w:val="000000"/>
          <w:sz w:val="28"/>
          <w:szCs w:val="28"/>
          <w:lang w:eastAsia="en-CA"/>
        </w:rPr>
        <w:t>Thursday</w:t>
      </w:r>
      <w:r w:rsidRPr="00E2429A">
        <w:rPr>
          <w:rFonts w:ascii="Times New Roman" w:eastAsia="Times New Roman" w:hAnsi="Times New Roman" w:cs="Times New Roman"/>
          <w:b/>
          <w:color w:val="000000"/>
          <w:sz w:val="28"/>
          <w:szCs w:val="28"/>
          <w:lang w:eastAsia="en-CA"/>
        </w:rPr>
        <w:t xml:space="preserve"> January</w:t>
      </w:r>
      <w:r w:rsidR="00E2429A" w:rsidRPr="00E2429A">
        <w:rPr>
          <w:rFonts w:ascii="Times New Roman" w:eastAsia="Times New Roman" w:hAnsi="Times New Roman" w:cs="Times New Roman"/>
          <w:b/>
          <w:color w:val="000000"/>
          <w:sz w:val="28"/>
          <w:szCs w:val="28"/>
          <w:lang w:eastAsia="en-CA"/>
        </w:rPr>
        <w:t xml:space="preserve"> 21@3:00PM</w:t>
      </w:r>
    </w:p>
    <w:p w14:paraId="0711F94F" w14:textId="218542FC" w:rsidR="00792EE0" w:rsidRPr="003A1952" w:rsidRDefault="00792EE0" w:rsidP="00792EE0">
      <w:pPr>
        <w:pStyle w:val="ListParagraph"/>
        <w:numPr>
          <w:ilvl w:val="0"/>
          <w:numId w:val="7"/>
        </w:numPr>
        <w:spacing w:before="240" w:after="240" w:line="276" w:lineRule="auto"/>
        <w:rPr>
          <w:rFonts w:ascii="Cambria" w:eastAsia="Cambria" w:hAnsi="Cambria" w:cs="Cambria"/>
          <w:sz w:val="28"/>
          <w:szCs w:val="28"/>
        </w:rPr>
      </w:pPr>
      <w:r>
        <w:rPr>
          <w:rFonts w:ascii="Times New Roman" w:eastAsia="Times New Roman" w:hAnsi="Times New Roman" w:cs="Times New Roman"/>
          <w:b/>
          <w:color w:val="000000"/>
          <w:sz w:val="28"/>
          <w:szCs w:val="28"/>
          <w:lang w:eastAsia="en-CA"/>
        </w:rPr>
        <w:t xml:space="preserve">Following meetings: </w:t>
      </w:r>
    </w:p>
    <w:p w14:paraId="5795FDAD" w14:textId="77777777" w:rsidR="00792EE0" w:rsidRPr="00792EE0" w:rsidRDefault="00792EE0" w:rsidP="00792EE0">
      <w:pPr>
        <w:pStyle w:val="ListParagraph"/>
        <w:numPr>
          <w:ilvl w:val="1"/>
          <w:numId w:val="7"/>
        </w:numPr>
        <w:spacing w:before="240" w:after="240" w:line="276" w:lineRule="auto"/>
        <w:rPr>
          <w:rFonts w:ascii="Cambria" w:eastAsia="Cambria" w:hAnsi="Cambria" w:cs="Cambria"/>
          <w:b/>
          <w:bCs/>
          <w:sz w:val="28"/>
          <w:szCs w:val="28"/>
        </w:rPr>
      </w:pPr>
      <w:r w:rsidRPr="00792EE0">
        <w:rPr>
          <w:rFonts w:ascii="Cambria" w:eastAsia="Cambria" w:hAnsi="Cambria" w:cs="Cambria"/>
          <w:b/>
          <w:bCs/>
          <w:sz w:val="28"/>
          <w:szCs w:val="28"/>
          <w:lang w:val="fr-CA"/>
        </w:rPr>
        <w:t>Mon. Mar. 1 @ 3pm</w:t>
      </w:r>
    </w:p>
    <w:p w14:paraId="3031B59B" w14:textId="77777777" w:rsidR="00792EE0" w:rsidRPr="00792EE0" w:rsidRDefault="00792EE0" w:rsidP="00792EE0">
      <w:pPr>
        <w:pStyle w:val="ListParagraph"/>
        <w:numPr>
          <w:ilvl w:val="1"/>
          <w:numId w:val="7"/>
        </w:numPr>
        <w:spacing w:before="240" w:after="240" w:line="276" w:lineRule="auto"/>
        <w:rPr>
          <w:rFonts w:ascii="Cambria" w:eastAsia="Cambria" w:hAnsi="Cambria" w:cs="Cambria"/>
          <w:b/>
          <w:bCs/>
          <w:sz w:val="28"/>
          <w:szCs w:val="28"/>
        </w:rPr>
      </w:pPr>
      <w:r w:rsidRPr="00792EE0">
        <w:rPr>
          <w:rFonts w:ascii="Cambria" w:eastAsia="Cambria" w:hAnsi="Cambria" w:cs="Cambria"/>
          <w:b/>
          <w:bCs/>
          <w:sz w:val="28"/>
          <w:szCs w:val="28"/>
          <w:lang w:val="en-US"/>
        </w:rPr>
        <w:t xml:space="preserve">Tue. </w:t>
      </w:r>
      <w:r w:rsidRPr="00792EE0">
        <w:rPr>
          <w:rFonts w:ascii="Cambria" w:eastAsia="Cambria" w:hAnsi="Cambria" w:cs="Cambria"/>
          <w:b/>
          <w:bCs/>
          <w:sz w:val="28"/>
          <w:szCs w:val="28"/>
        </w:rPr>
        <w:t>Apr. 20 @ 3pm</w:t>
      </w:r>
    </w:p>
    <w:p w14:paraId="7E10DA64" w14:textId="2FA131D9" w:rsidR="00792EE0" w:rsidRDefault="00792EE0" w:rsidP="00792EE0">
      <w:pPr>
        <w:pStyle w:val="ListParagraph"/>
        <w:numPr>
          <w:ilvl w:val="1"/>
          <w:numId w:val="7"/>
        </w:numPr>
        <w:spacing w:before="240" w:after="240" w:line="276" w:lineRule="auto"/>
        <w:rPr>
          <w:rFonts w:ascii="Cambria" w:eastAsia="Cambria" w:hAnsi="Cambria" w:cs="Cambria"/>
          <w:sz w:val="28"/>
          <w:szCs w:val="28"/>
        </w:rPr>
      </w:pPr>
      <w:r w:rsidRPr="00792EE0">
        <w:rPr>
          <w:rFonts w:ascii="Cambria" w:eastAsia="Cambria" w:hAnsi="Cambria" w:cs="Cambria"/>
          <w:b/>
          <w:bCs/>
          <w:sz w:val="28"/>
          <w:szCs w:val="28"/>
        </w:rPr>
        <w:t xml:space="preserve">Wed. June </w:t>
      </w:r>
      <w:r>
        <w:rPr>
          <w:rFonts w:ascii="Cambria" w:eastAsia="Cambria" w:hAnsi="Cambria" w:cs="Cambria"/>
          <w:b/>
          <w:bCs/>
          <w:sz w:val="28"/>
          <w:szCs w:val="28"/>
        </w:rPr>
        <w:t>2 @ 3pm</w:t>
      </w:r>
    </w:p>
    <w:p w14:paraId="67971B6C" w14:textId="77777777" w:rsidR="00792EE0" w:rsidRPr="00792EE0" w:rsidRDefault="00792EE0" w:rsidP="00792EE0">
      <w:pPr>
        <w:pStyle w:val="ListParagraph"/>
        <w:numPr>
          <w:ilvl w:val="1"/>
          <w:numId w:val="7"/>
        </w:numPr>
        <w:spacing w:before="240" w:after="240" w:line="276" w:lineRule="auto"/>
        <w:rPr>
          <w:rFonts w:ascii="Cambria" w:eastAsia="Cambria" w:hAnsi="Cambria" w:cs="Cambria"/>
          <w:i/>
          <w:iCs/>
          <w:sz w:val="28"/>
          <w:szCs w:val="28"/>
        </w:rPr>
      </w:pPr>
      <w:r w:rsidRPr="00792EE0">
        <w:rPr>
          <w:rFonts w:ascii="Cambria" w:eastAsia="Cambria" w:hAnsi="Cambria" w:cs="Cambria"/>
          <w:i/>
          <w:iCs/>
          <w:sz w:val="28"/>
          <w:szCs w:val="28"/>
        </w:rPr>
        <w:lastRenderedPageBreak/>
        <w:t xml:space="preserve">If people feel issues come up we will ensure we maintain communication and schedule extra times to meet. We will maintain connections (outside of meetings) if anybody needs a conversation or someone who understands just to talk. We will ensure we support each other. </w:t>
      </w:r>
    </w:p>
    <w:p w14:paraId="56C26EB0" w14:textId="2B03EA0F" w:rsidR="00792EE0" w:rsidRPr="00E2429A" w:rsidRDefault="00792EE0" w:rsidP="00B35D1B">
      <w:pPr>
        <w:spacing w:before="240" w:after="240" w:line="240" w:lineRule="auto"/>
        <w:rPr>
          <w:rFonts w:ascii="Times New Roman" w:eastAsia="Times New Roman" w:hAnsi="Times New Roman" w:cs="Times New Roman"/>
          <w:b/>
          <w:sz w:val="24"/>
          <w:szCs w:val="24"/>
          <w:lang w:eastAsia="en-CA"/>
        </w:rPr>
      </w:pPr>
    </w:p>
    <w:p w14:paraId="6DBDB95B" w14:textId="2423B7FD" w:rsidR="00B35D1B" w:rsidRPr="00B35D1B" w:rsidRDefault="00B35D1B" w:rsidP="00B35D1B">
      <w:pPr>
        <w:spacing w:before="240" w:after="240" w:line="240" w:lineRule="auto"/>
        <w:rPr>
          <w:rFonts w:ascii="Times New Roman" w:eastAsia="Times New Roman" w:hAnsi="Times New Roman" w:cs="Times New Roman"/>
          <w:sz w:val="24"/>
          <w:szCs w:val="24"/>
          <w:lang w:eastAsia="en-CA"/>
        </w:rPr>
      </w:pPr>
      <w:r w:rsidRPr="00B35D1B">
        <w:rPr>
          <w:rFonts w:ascii="Times New Roman" w:eastAsia="Times New Roman" w:hAnsi="Times New Roman" w:cs="Times New Roman"/>
          <w:color w:val="000000"/>
          <w:sz w:val="28"/>
          <w:szCs w:val="28"/>
          <w:lang w:eastAsia="en-CA"/>
        </w:rPr>
        <w:t>1</w:t>
      </w:r>
      <w:r w:rsidR="0074356A">
        <w:rPr>
          <w:rFonts w:ascii="Times New Roman" w:eastAsia="Times New Roman" w:hAnsi="Times New Roman" w:cs="Times New Roman"/>
          <w:color w:val="000000"/>
          <w:sz w:val="28"/>
          <w:szCs w:val="28"/>
          <w:lang w:eastAsia="en-CA"/>
        </w:rPr>
        <w:t>4</w:t>
      </w:r>
      <w:r w:rsidRPr="00B35D1B">
        <w:rPr>
          <w:rFonts w:ascii="Times New Roman" w:eastAsia="Times New Roman" w:hAnsi="Times New Roman" w:cs="Times New Roman"/>
          <w:color w:val="000000"/>
          <w:sz w:val="28"/>
          <w:szCs w:val="28"/>
          <w:lang w:eastAsia="en-CA"/>
        </w:rPr>
        <w:t>.)</w:t>
      </w:r>
      <w:r w:rsidRPr="00B35D1B">
        <w:rPr>
          <w:rFonts w:ascii="Times New Roman" w:eastAsia="Times New Roman" w:hAnsi="Times New Roman" w:cs="Times New Roman"/>
          <w:color w:val="000000"/>
          <w:sz w:val="14"/>
          <w:szCs w:val="14"/>
          <w:lang w:eastAsia="en-CA"/>
        </w:rPr>
        <w:t xml:space="preserve">     </w:t>
      </w:r>
      <w:r w:rsidRPr="00B35D1B">
        <w:rPr>
          <w:rFonts w:ascii="Times New Roman" w:eastAsia="Times New Roman" w:hAnsi="Times New Roman" w:cs="Times New Roman"/>
          <w:color w:val="000000"/>
          <w:sz w:val="14"/>
          <w:szCs w:val="14"/>
          <w:lang w:eastAsia="en-CA"/>
        </w:rPr>
        <w:tab/>
      </w:r>
      <w:r w:rsidRPr="00B35D1B">
        <w:rPr>
          <w:rFonts w:ascii="Times New Roman" w:eastAsia="Times New Roman" w:hAnsi="Times New Roman" w:cs="Times New Roman"/>
          <w:color w:val="000000"/>
          <w:sz w:val="28"/>
          <w:szCs w:val="28"/>
          <w:lang w:eastAsia="en-CA"/>
        </w:rPr>
        <w:t>Adjournment</w:t>
      </w:r>
    </w:p>
    <w:p w14:paraId="27BE33E7" w14:textId="605C24C1" w:rsidR="00B35D1B" w:rsidRPr="00B35D1B" w:rsidRDefault="00B35D1B" w:rsidP="00B35D1B">
      <w:pPr>
        <w:spacing w:before="240" w:after="240" w:line="240" w:lineRule="auto"/>
        <w:rPr>
          <w:rFonts w:ascii="Times New Roman" w:eastAsia="Times New Roman" w:hAnsi="Times New Roman" w:cs="Times New Roman"/>
          <w:sz w:val="24"/>
          <w:szCs w:val="24"/>
          <w:lang w:eastAsia="en-CA"/>
        </w:rPr>
      </w:pPr>
      <w:r w:rsidRPr="00B35D1B">
        <w:rPr>
          <w:rFonts w:ascii="Times New Roman" w:eastAsia="Times New Roman" w:hAnsi="Times New Roman" w:cs="Times New Roman"/>
          <w:b/>
          <w:bCs/>
          <w:color w:val="000000"/>
          <w:sz w:val="28"/>
          <w:szCs w:val="28"/>
          <w:lang w:eastAsia="en-CA"/>
        </w:rPr>
        <w:t xml:space="preserve"> Items Tabled to revisit in </w:t>
      </w:r>
      <w:r w:rsidR="008B10F6">
        <w:rPr>
          <w:rFonts w:ascii="Times New Roman" w:eastAsia="Times New Roman" w:hAnsi="Times New Roman" w:cs="Times New Roman"/>
          <w:b/>
          <w:bCs/>
          <w:color w:val="000000"/>
          <w:sz w:val="28"/>
          <w:szCs w:val="28"/>
          <w:lang w:eastAsia="en-CA"/>
        </w:rPr>
        <w:t>the new year</w:t>
      </w:r>
      <w:r w:rsidRPr="00B35D1B">
        <w:rPr>
          <w:rFonts w:ascii="Times New Roman" w:eastAsia="Times New Roman" w:hAnsi="Times New Roman" w:cs="Times New Roman"/>
          <w:b/>
          <w:bCs/>
          <w:color w:val="000000"/>
          <w:sz w:val="28"/>
          <w:szCs w:val="28"/>
          <w:lang w:eastAsia="en-CA"/>
        </w:rPr>
        <w:t xml:space="preserve"> 202</w:t>
      </w:r>
      <w:r w:rsidR="008B10F6">
        <w:rPr>
          <w:rFonts w:ascii="Times New Roman" w:eastAsia="Times New Roman" w:hAnsi="Times New Roman" w:cs="Times New Roman"/>
          <w:b/>
          <w:bCs/>
          <w:color w:val="000000"/>
          <w:sz w:val="28"/>
          <w:szCs w:val="28"/>
          <w:lang w:eastAsia="en-CA"/>
        </w:rPr>
        <w:t>1</w:t>
      </w:r>
      <w:r w:rsidRPr="00B35D1B">
        <w:rPr>
          <w:rFonts w:ascii="Times New Roman" w:eastAsia="Times New Roman" w:hAnsi="Times New Roman" w:cs="Times New Roman"/>
          <w:color w:val="000000"/>
          <w:sz w:val="28"/>
          <w:szCs w:val="28"/>
          <w:lang w:eastAsia="en-CA"/>
        </w:rPr>
        <w:t>:</w:t>
      </w:r>
    </w:p>
    <w:p w14:paraId="31BC24EC" w14:textId="49C0E754" w:rsidR="00B35D1B" w:rsidRPr="00B35D1B" w:rsidRDefault="0074356A" w:rsidP="00B35D1B">
      <w:pPr>
        <w:spacing w:before="240" w:after="240"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color w:val="000000"/>
          <w:sz w:val="28"/>
          <w:szCs w:val="28"/>
          <w:lang w:eastAsia="en-CA"/>
        </w:rPr>
        <w:t>1</w:t>
      </w:r>
      <w:r w:rsidR="00B35D1B" w:rsidRPr="00B35D1B">
        <w:rPr>
          <w:rFonts w:ascii="Times New Roman" w:eastAsia="Times New Roman" w:hAnsi="Times New Roman" w:cs="Times New Roman"/>
          <w:color w:val="000000"/>
          <w:sz w:val="28"/>
          <w:szCs w:val="28"/>
          <w:lang w:eastAsia="en-CA"/>
        </w:rPr>
        <w:t>.)</w:t>
      </w:r>
      <w:r w:rsidR="00B35D1B" w:rsidRPr="00B35D1B">
        <w:rPr>
          <w:rFonts w:ascii="Times New Roman" w:eastAsia="Times New Roman" w:hAnsi="Times New Roman" w:cs="Times New Roman"/>
          <w:color w:val="000000"/>
          <w:sz w:val="14"/>
          <w:szCs w:val="14"/>
          <w:lang w:eastAsia="en-CA"/>
        </w:rPr>
        <w:t xml:space="preserve">        </w:t>
      </w:r>
      <w:r w:rsidR="00B35D1B" w:rsidRPr="00B35D1B">
        <w:rPr>
          <w:rFonts w:ascii="Times New Roman" w:eastAsia="Times New Roman" w:hAnsi="Times New Roman" w:cs="Times New Roman"/>
          <w:color w:val="000000"/>
          <w:sz w:val="28"/>
          <w:szCs w:val="28"/>
          <w:lang w:eastAsia="en-CA"/>
        </w:rPr>
        <w:t>Scholarships/Bursaries –   Adam, Marilyn, Gail and Mary</w:t>
      </w:r>
    </w:p>
    <w:p w14:paraId="19E12DD4" w14:textId="77777777" w:rsidR="00B35D1B" w:rsidRPr="00B35D1B" w:rsidRDefault="00B35D1B" w:rsidP="00B35D1B">
      <w:pPr>
        <w:spacing w:before="240" w:after="240" w:line="240" w:lineRule="auto"/>
        <w:rPr>
          <w:rFonts w:ascii="Times New Roman" w:eastAsia="Times New Roman" w:hAnsi="Times New Roman" w:cs="Times New Roman"/>
          <w:sz w:val="24"/>
          <w:szCs w:val="24"/>
          <w:lang w:eastAsia="en-CA"/>
        </w:rPr>
      </w:pPr>
      <w:r w:rsidRPr="00B35D1B">
        <w:rPr>
          <w:rFonts w:ascii="Times New Roman" w:eastAsia="Times New Roman" w:hAnsi="Times New Roman" w:cs="Times New Roman"/>
          <w:color w:val="000000"/>
          <w:sz w:val="28"/>
          <w:szCs w:val="28"/>
          <w:lang w:eastAsia="en-CA"/>
        </w:rPr>
        <w:t>Will likely be impacted by the downturn of the market, but it is not clear right now what that will be exactly. Scholarship has not yet been offered at this point. Let’s see where we are at but please do not have any discussions with students or families as it is not something we are sure we will be able to count on at this point in time.</w:t>
      </w:r>
    </w:p>
    <w:p w14:paraId="6EA7EB6A" w14:textId="664EBFD9" w:rsidR="00B35D1B" w:rsidRPr="00B35D1B" w:rsidRDefault="0074356A" w:rsidP="00B35D1B">
      <w:pPr>
        <w:spacing w:before="240" w:after="240"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color w:val="000000"/>
          <w:sz w:val="28"/>
          <w:szCs w:val="28"/>
          <w:lang w:eastAsia="en-CA"/>
        </w:rPr>
        <w:t>2</w:t>
      </w:r>
      <w:r w:rsidR="00B35D1B" w:rsidRPr="00B35D1B">
        <w:rPr>
          <w:rFonts w:ascii="Times New Roman" w:eastAsia="Times New Roman" w:hAnsi="Times New Roman" w:cs="Times New Roman"/>
          <w:color w:val="000000"/>
          <w:sz w:val="28"/>
          <w:szCs w:val="28"/>
          <w:lang w:eastAsia="en-CA"/>
        </w:rPr>
        <w:t>.)</w:t>
      </w:r>
      <w:r w:rsidR="00B35D1B" w:rsidRPr="00B35D1B">
        <w:rPr>
          <w:rFonts w:ascii="Times New Roman" w:eastAsia="Times New Roman" w:hAnsi="Times New Roman" w:cs="Times New Roman"/>
          <w:color w:val="000000"/>
          <w:sz w:val="14"/>
          <w:szCs w:val="14"/>
          <w:lang w:eastAsia="en-CA"/>
        </w:rPr>
        <w:t xml:space="preserve">   </w:t>
      </w:r>
      <w:r w:rsidR="00B35D1B" w:rsidRPr="00B35D1B">
        <w:rPr>
          <w:rFonts w:ascii="Times New Roman" w:eastAsia="Times New Roman" w:hAnsi="Times New Roman" w:cs="Times New Roman"/>
          <w:color w:val="000000"/>
          <w:sz w:val="28"/>
          <w:szCs w:val="28"/>
          <w:lang w:eastAsia="en-CA"/>
        </w:rPr>
        <w:t>Correspondence – Letter to BCTF regarding PSA – Response from BCTF -- Mary and Gail / Discussion of letter that was circulated.  (Tabled with consensus)</w:t>
      </w:r>
    </w:p>
    <w:p w14:paraId="3AFF33B3" w14:textId="32D38276" w:rsidR="00B35D1B" w:rsidRPr="00B35D1B" w:rsidRDefault="0074356A" w:rsidP="00B35D1B">
      <w:pPr>
        <w:spacing w:before="240" w:after="240"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color w:val="000000"/>
          <w:sz w:val="28"/>
          <w:szCs w:val="28"/>
          <w:lang w:eastAsia="en-CA"/>
        </w:rPr>
        <w:t>3</w:t>
      </w:r>
      <w:r w:rsidR="00B35D1B" w:rsidRPr="00B35D1B">
        <w:rPr>
          <w:rFonts w:ascii="Times New Roman" w:eastAsia="Times New Roman" w:hAnsi="Times New Roman" w:cs="Times New Roman"/>
          <w:color w:val="000000"/>
          <w:sz w:val="28"/>
          <w:szCs w:val="28"/>
          <w:lang w:eastAsia="en-CA"/>
        </w:rPr>
        <w:t>.)</w:t>
      </w:r>
      <w:r w:rsidR="00B35D1B" w:rsidRPr="00B35D1B">
        <w:rPr>
          <w:rFonts w:ascii="Times New Roman" w:eastAsia="Times New Roman" w:hAnsi="Times New Roman" w:cs="Times New Roman"/>
          <w:color w:val="000000"/>
          <w:sz w:val="14"/>
          <w:szCs w:val="14"/>
          <w:lang w:eastAsia="en-CA"/>
        </w:rPr>
        <w:t xml:space="preserve">       </w:t>
      </w:r>
      <w:r w:rsidR="00B35D1B" w:rsidRPr="00B35D1B">
        <w:rPr>
          <w:rFonts w:ascii="Times New Roman" w:eastAsia="Times New Roman" w:hAnsi="Times New Roman" w:cs="Times New Roman"/>
          <w:color w:val="000000"/>
          <w:sz w:val="28"/>
          <w:szCs w:val="28"/>
          <w:lang w:eastAsia="en-CA"/>
        </w:rPr>
        <w:t>Unfinished business:  (Tabled with consensus) Consultation with the Ministry re Vision Teacher Caseloads: Julie and Tami.</w:t>
      </w:r>
    </w:p>
    <w:p w14:paraId="6B6F2CF8" w14:textId="09CDF330" w:rsidR="00B35D1B" w:rsidRPr="00B35D1B" w:rsidRDefault="0074356A" w:rsidP="00B35D1B">
      <w:pPr>
        <w:spacing w:before="240" w:after="240"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color w:val="000000"/>
          <w:sz w:val="28"/>
          <w:szCs w:val="28"/>
          <w:lang w:eastAsia="en-CA"/>
        </w:rPr>
        <w:t>4</w:t>
      </w:r>
      <w:r w:rsidR="00B35D1B" w:rsidRPr="00B35D1B">
        <w:rPr>
          <w:rFonts w:ascii="Times New Roman" w:eastAsia="Times New Roman" w:hAnsi="Times New Roman" w:cs="Times New Roman"/>
          <w:color w:val="000000"/>
          <w:sz w:val="28"/>
          <w:szCs w:val="28"/>
          <w:lang w:eastAsia="en-CA"/>
        </w:rPr>
        <w:t>.)</w:t>
      </w:r>
      <w:r w:rsidR="00B35D1B" w:rsidRPr="00B35D1B">
        <w:rPr>
          <w:rFonts w:ascii="Times New Roman" w:eastAsia="Times New Roman" w:hAnsi="Times New Roman" w:cs="Times New Roman"/>
          <w:color w:val="000000"/>
          <w:sz w:val="14"/>
          <w:szCs w:val="14"/>
          <w:lang w:eastAsia="en-CA"/>
        </w:rPr>
        <w:t xml:space="preserve">          </w:t>
      </w:r>
      <w:r w:rsidR="00B35D1B" w:rsidRPr="00B35D1B">
        <w:rPr>
          <w:rFonts w:ascii="Times New Roman" w:eastAsia="Times New Roman" w:hAnsi="Times New Roman" w:cs="Times New Roman"/>
          <w:color w:val="000000"/>
          <w:sz w:val="28"/>
          <w:szCs w:val="28"/>
          <w:lang w:eastAsia="en-CA"/>
        </w:rPr>
        <w:t>New Business:  (Tabled with consensus EXCEPT discussion of Working Committee below)</w:t>
      </w:r>
    </w:p>
    <w:p w14:paraId="231D2938" w14:textId="73E064B5" w:rsidR="00B35D1B" w:rsidRPr="00B35D1B" w:rsidRDefault="0074356A" w:rsidP="00B35D1B">
      <w:pPr>
        <w:spacing w:before="240" w:after="240"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color w:val="000000"/>
          <w:sz w:val="28"/>
          <w:szCs w:val="28"/>
          <w:lang w:eastAsia="en-CA"/>
        </w:rPr>
        <w:t>5</w:t>
      </w:r>
      <w:r w:rsidR="00B35D1B" w:rsidRPr="00B35D1B">
        <w:rPr>
          <w:rFonts w:ascii="Times New Roman" w:eastAsia="Times New Roman" w:hAnsi="Times New Roman" w:cs="Times New Roman"/>
          <w:color w:val="000000"/>
          <w:sz w:val="28"/>
          <w:szCs w:val="28"/>
          <w:lang w:eastAsia="en-CA"/>
        </w:rPr>
        <w:t>.)</w:t>
      </w:r>
      <w:r w:rsidR="00B35D1B" w:rsidRPr="00B35D1B">
        <w:rPr>
          <w:rFonts w:ascii="Times New Roman" w:eastAsia="Times New Roman" w:hAnsi="Times New Roman" w:cs="Times New Roman"/>
          <w:color w:val="000000"/>
          <w:sz w:val="14"/>
          <w:szCs w:val="14"/>
          <w:lang w:eastAsia="en-CA"/>
        </w:rPr>
        <w:t xml:space="preserve">   </w:t>
      </w:r>
      <w:r w:rsidR="00B35D1B" w:rsidRPr="00B35D1B">
        <w:rPr>
          <w:rFonts w:ascii="Times New Roman" w:eastAsia="Times New Roman" w:hAnsi="Times New Roman" w:cs="Times New Roman"/>
          <w:color w:val="000000"/>
          <w:sz w:val="28"/>
          <w:szCs w:val="28"/>
          <w:lang w:eastAsia="en-CA"/>
        </w:rPr>
        <w:t>memberships – to include non-BCVTA members?  Discussion</w:t>
      </w:r>
    </w:p>
    <w:p w14:paraId="1AF5FC0D" w14:textId="39E66A2D" w:rsidR="00453535" w:rsidRPr="00AA2D8A" w:rsidRDefault="0074356A" w:rsidP="00AA2D8A">
      <w:pPr>
        <w:spacing w:before="240" w:after="240"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color w:val="000000"/>
          <w:sz w:val="28"/>
          <w:szCs w:val="28"/>
          <w:lang w:eastAsia="en-CA"/>
        </w:rPr>
        <w:t>6</w:t>
      </w:r>
      <w:r w:rsidR="00B35D1B" w:rsidRPr="00B35D1B">
        <w:rPr>
          <w:rFonts w:ascii="Times New Roman" w:eastAsia="Times New Roman" w:hAnsi="Times New Roman" w:cs="Times New Roman"/>
          <w:color w:val="000000"/>
          <w:sz w:val="28"/>
          <w:szCs w:val="28"/>
          <w:lang w:eastAsia="en-CA"/>
        </w:rPr>
        <w:t>.)</w:t>
      </w:r>
      <w:r w:rsidR="00B35D1B" w:rsidRPr="00B35D1B">
        <w:rPr>
          <w:rFonts w:ascii="Times New Roman" w:eastAsia="Times New Roman" w:hAnsi="Times New Roman" w:cs="Times New Roman"/>
          <w:color w:val="000000"/>
          <w:sz w:val="14"/>
          <w:szCs w:val="14"/>
          <w:lang w:eastAsia="en-CA"/>
        </w:rPr>
        <w:t xml:space="preserve">  </w:t>
      </w:r>
      <w:r w:rsidR="00B35D1B" w:rsidRPr="00B35D1B">
        <w:rPr>
          <w:rFonts w:ascii="Times New Roman" w:eastAsia="Times New Roman" w:hAnsi="Times New Roman" w:cs="Times New Roman"/>
          <w:color w:val="000000"/>
          <w:sz w:val="28"/>
          <w:szCs w:val="28"/>
          <w:lang w:eastAsia="en-CA"/>
        </w:rPr>
        <w:t>New Curriculum – Core Competencies as spring- board for ECC – Mary and Gail.</w:t>
      </w:r>
    </w:p>
    <w:sectPr w:rsidR="00453535" w:rsidRPr="00AA2D8A" w:rsidSect="00B10CA0">
      <w:headerReference w:type="default" r:id="rId11"/>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261B338" w14:textId="77777777" w:rsidR="007C30DA" w:rsidRDefault="007C30DA" w:rsidP="003E1A20">
      <w:pPr>
        <w:spacing w:after="0" w:line="240" w:lineRule="auto"/>
      </w:pPr>
      <w:r>
        <w:separator/>
      </w:r>
    </w:p>
  </w:endnote>
  <w:endnote w:type="continuationSeparator" w:id="0">
    <w:p w14:paraId="5201FA1B" w14:textId="77777777" w:rsidR="007C30DA" w:rsidRDefault="007C30DA" w:rsidP="003E1A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E81CF38" w14:textId="77777777" w:rsidR="007C30DA" w:rsidRDefault="007C30DA" w:rsidP="003E1A20">
      <w:pPr>
        <w:spacing w:after="0" w:line="240" w:lineRule="auto"/>
      </w:pPr>
      <w:r>
        <w:separator/>
      </w:r>
    </w:p>
  </w:footnote>
  <w:footnote w:type="continuationSeparator" w:id="0">
    <w:p w14:paraId="0281B7FA" w14:textId="77777777" w:rsidR="007C30DA" w:rsidRDefault="007C30DA" w:rsidP="003E1A2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D0113A" w14:textId="0C4AB6C5" w:rsidR="003E1A20" w:rsidRDefault="003E1A20" w:rsidP="003E1A20">
    <w:pPr>
      <w:spacing w:before="240" w:after="240"/>
      <w:rPr>
        <w:rFonts w:ascii="Calibri" w:eastAsia="Calibri" w:hAnsi="Calibri" w:cs="Calibri"/>
        <w:b/>
        <w:sz w:val="36"/>
        <w:szCs w:val="36"/>
      </w:rPr>
    </w:pPr>
    <w:r>
      <w:rPr>
        <w:rFonts w:ascii="Calibri" w:eastAsia="Calibri" w:hAnsi="Calibri" w:cs="Calibri"/>
        <w:b/>
        <w:noProof/>
        <w:sz w:val="28"/>
        <w:szCs w:val="28"/>
      </w:rPr>
      <w:drawing>
        <wp:inline distT="114300" distB="114300" distL="114300" distR="114300" wp14:anchorId="1731AF85" wp14:editId="682745CC">
          <wp:extent cx="876300" cy="619125"/>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876300" cy="619125"/>
                  </a:xfrm>
                  <a:prstGeom prst="rect">
                    <a:avLst/>
                  </a:prstGeom>
                  <a:ln/>
                </pic:spPr>
              </pic:pic>
            </a:graphicData>
          </a:graphic>
        </wp:inline>
      </w:drawing>
    </w:r>
    <w:r>
      <w:rPr>
        <w:rFonts w:ascii="Calibri" w:eastAsia="Calibri" w:hAnsi="Calibri" w:cs="Calibri"/>
        <w:b/>
        <w:sz w:val="28"/>
        <w:szCs w:val="28"/>
      </w:rPr>
      <w:t xml:space="preserve">   </w:t>
    </w:r>
    <w:r>
      <w:rPr>
        <w:rFonts w:ascii="Calibri" w:eastAsia="Calibri" w:hAnsi="Calibri" w:cs="Calibri"/>
        <w:b/>
        <w:sz w:val="36"/>
        <w:szCs w:val="36"/>
      </w:rPr>
      <w:t>British Columbia Vision Teachers’ Association</w:t>
    </w:r>
  </w:p>
  <w:p w14:paraId="06133E33" w14:textId="53A2169F" w:rsidR="003E1A20" w:rsidRDefault="003E1A20">
    <w:pPr>
      <w:pStyle w:val="Header"/>
    </w:pPr>
  </w:p>
  <w:p w14:paraId="16299E96" w14:textId="77777777" w:rsidR="003E1A20" w:rsidRDefault="003E1A2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E0E3727"/>
    <w:multiLevelType w:val="multilevel"/>
    <w:tmpl w:val="347E3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8C6713E"/>
    <w:multiLevelType w:val="hybridMultilevel"/>
    <w:tmpl w:val="0F22F1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42737AF8"/>
    <w:multiLevelType w:val="hybridMultilevel"/>
    <w:tmpl w:val="A5CE80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484070F7"/>
    <w:multiLevelType w:val="hybridMultilevel"/>
    <w:tmpl w:val="F50EB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4BE8490A"/>
    <w:multiLevelType w:val="hybridMultilevel"/>
    <w:tmpl w:val="98346D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02122F7"/>
    <w:multiLevelType w:val="hybridMultilevel"/>
    <w:tmpl w:val="5008A8C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6A5C14AD"/>
    <w:multiLevelType w:val="hybridMultilevel"/>
    <w:tmpl w:val="896ED4CA"/>
    <w:lvl w:ilvl="0" w:tplc="8C0AF110">
      <w:start w:val="1"/>
      <w:numFmt w:val="decimal"/>
      <w:lvlText w:val="%1.)"/>
      <w:lvlJc w:val="left"/>
      <w:pPr>
        <w:ind w:left="730" w:hanging="37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E8D78D8"/>
    <w:multiLevelType w:val="hybridMultilevel"/>
    <w:tmpl w:val="8B1E68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6"/>
  </w:num>
  <w:num w:numId="4">
    <w:abstractNumId w:val="3"/>
  </w:num>
  <w:num w:numId="5">
    <w:abstractNumId w:val="5"/>
  </w:num>
  <w:num w:numId="6">
    <w:abstractNumId w:val="4"/>
  </w:num>
  <w:num w:numId="7">
    <w:abstractNumId w:val="2"/>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6971"/>
    <w:rsid w:val="0009557D"/>
    <w:rsid w:val="000B1F8F"/>
    <w:rsid w:val="000E00EF"/>
    <w:rsid w:val="00311C62"/>
    <w:rsid w:val="003E1A20"/>
    <w:rsid w:val="003E220E"/>
    <w:rsid w:val="00453535"/>
    <w:rsid w:val="004839BE"/>
    <w:rsid w:val="004D37D3"/>
    <w:rsid w:val="0050641E"/>
    <w:rsid w:val="0055492D"/>
    <w:rsid w:val="005E1237"/>
    <w:rsid w:val="00626909"/>
    <w:rsid w:val="0068373C"/>
    <w:rsid w:val="0074356A"/>
    <w:rsid w:val="00792EE0"/>
    <w:rsid w:val="00794597"/>
    <w:rsid w:val="007C30DA"/>
    <w:rsid w:val="00814654"/>
    <w:rsid w:val="008B10F6"/>
    <w:rsid w:val="008C19DF"/>
    <w:rsid w:val="00951C3A"/>
    <w:rsid w:val="00977913"/>
    <w:rsid w:val="009941F9"/>
    <w:rsid w:val="00AA2D8A"/>
    <w:rsid w:val="00AD4BD0"/>
    <w:rsid w:val="00B10CA0"/>
    <w:rsid w:val="00B35D1B"/>
    <w:rsid w:val="00C46EA2"/>
    <w:rsid w:val="00D26971"/>
    <w:rsid w:val="00D44836"/>
    <w:rsid w:val="00E2429A"/>
    <w:rsid w:val="00E87B43"/>
    <w:rsid w:val="00FF2A11"/>
  </w:rsids>
  <m:mathPr>
    <m:mathFont m:val="Cambria Math"/>
    <m:brkBin m:val="before"/>
    <m:brkBinSub m:val="--"/>
    <m:smallFrac m:val="0"/>
    <m:dispDef/>
    <m:lMargin m:val="0"/>
    <m:rMargin m:val="0"/>
    <m:defJc m:val="centerGroup"/>
    <m:wrapIndent m:val="1440"/>
    <m:intLim m:val="subSup"/>
    <m:naryLim m:val="undOvr"/>
  </m:mathPr>
  <w:themeFontLang w:val="en-CA"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5244250"/>
  <w15:chartTrackingRefBased/>
  <w15:docId w15:val="{7F2C85FD-E3C6-418E-8DEB-A848C2E96A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35D1B"/>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customStyle="1" w:styleId="apple-tab-span">
    <w:name w:val="apple-tab-span"/>
    <w:basedOn w:val="DefaultParagraphFont"/>
    <w:rsid w:val="00B35D1B"/>
  </w:style>
  <w:style w:type="paragraph" w:styleId="Header">
    <w:name w:val="header"/>
    <w:basedOn w:val="Normal"/>
    <w:link w:val="HeaderChar"/>
    <w:uiPriority w:val="99"/>
    <w:unhideWhenUsed/>
    <w:rsid w:val="003E1A20"/>
    <w:pPr>
      <w:tabs>
        <w:tab w:val="center" w:pos="4680"/>
        <w:tab w:val="right" w:pos="9360"/>
      </w:tabs>
      <w:spacing w:after="0" w:line="240" w:lineRule="auto"/>
    </w:pPr>
  </w:style>
  <w:style w:type="character" w:customStyle="1" w:styleId="HeaderChar">
    <w:name w:val="Header Char"/>
    <w:basedOn w:val="DefaultParagraphFont"/>
    <w:link w:val="Header"/>
    <w:uiPriority w:val="99"/>
    <w:rsid w:val="003E1A20"/>
  </w:style>
  <w:style w:type="paragraph" w:styleId="Footer">
    <w:name w:val="footer"/>
    <w:basedOn w:val="Normal"/>
    <w:link w:val="FooterChar"/>
    <w:uiPriority w:val="99"/>
    <w:unhideWhenUsed/>
    <w:rsid w:val="003E1A20"/>
    <w:pPr>
      <w:tabs>
        <w:tab w:val="center" w:pos="4680"/>
        <w:tab w:val="right" w:pos="9360"/>
      </w:tabs>
      <w:spacing w:after="0" w:line="240" w:lineRule="auto"/>
    </w:pPr>
  </w:style>
  <w:style w:type="character" w:customStyle="1" w:styleId="FooterChar">
    <w:name w:val="Footer Char"/>
    <w:basedOn w:val="DefaultParagraphFont"/>
    <w:link w:val="Footer"/>
    <w:uiPriority w:val="99"/>
    <w:rsid w:val="003E1A20"/>
  </w:style>
  <w:style w:type="paragraph" w:styleId="ListParagraph">
    <w:name w:val="List Paragraph"/>
    <w:basedOn w:val="Normal"/>
    <w:uiPriority w:val="34"/>
    <w:qFormat/>
    <w:rsid w:val="003E220E"/>
    <w:pPr>
      <w:ind w:left="720"/>
      <w:contextualSpacing/>
    </w:pPr>
  </w:style>
  <w:style w:type="character" w:styleId="Hyperlink">
    <w:name w:val="Hyperlink"/>
    <w:basedOn w:val="DefaultParagraphFont"/>
    <w:uiPriority w:val="99"/>
    <w:unhideWhenUsed/>
    <w:rsid w:val="00792EE0"/>
    <w:rPr>
      <w:color w:val="0563C1" w:themeColor="hyperlink"/>
      <w:u w:val="single"/>
    </w:rPr>
  </w:style>
  <w:style w:type="character" w:styleId="UnresolvedMention">
    <w:name w:val="Unresolved Mention"/>
    <w:basedOn w:val="DefaultParagraphFont"/>
    <w:uiPriority w:val="99"/>
    <w:semiHidden/>
    <w:unhideWhenUsed/>
    <w:rsid w:val="00792EE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45869374">
      <w:bodyDiv w:val="1"/>
      <w:marLeft w:val="0"/>
      <w:marRight w:val="0"/>
      <w:marTop w:val="0"/>
      <w:marBottom w:val="0"/>
      <w:divBdr>
        <w:top w:val="none" w:sz="0" w:space="0" w:color="auto"/>
        <w:left w:val="none" w:sz="0" w:space="0" w:color="auto"/>
        <w:bottom w:val="none" w:sz="0" w:space="0" w:color="auto"/>
        <w:right w:val="none" w:sz="0" w:space="0" w:color="auto"/>
      </w:divBdr>
    </w:div>
    <w:div w:id="14243046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https://prcvi.org/outreach/british-columbia-regional-braille-challenge/" TargetMode="Externa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6EA2FAE99E863419371DCB03885122B" ma:contentTypeVersion="13" ma:contentTypeDescription="Create a new document." ma:contentTypeScope="" ma:versionID="b690a1336468e27c5d2e8ae4b7eaa300">
  <xsd:schema xmlns:xsd="http://www.w3.org/2001/XMLSchema" xmlns:xs="http://www.w3.org/2001/XMLSchema" xmlns:p="http://schemas.microsoft.com/office/2006/metadata/properties" xmlns:ns3="f06a7222-bdbd-4a9f-bae5-85eb3175af01" xmlns:ns4="65e6f406-a5c1-4b13-a862-6c8ccb9d2ab5" targetNamespace="http://schemas.microsoft.com/office/2006/metadata/properties" ma:root="true" ma:fieldsID="c9b5b9e3fae9d2bbbf53d584a479cda9" ns3:_="" ns4:_="">
    <xsd:import namespace="f06a7222-bdbd-4a9f-bae5-85eb3175af01"/>
    <xsd:import namespace="65e6f406-a5c1-4b13-a862-6c8ccb9d2ab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MediaServiceLocation" minOccurs="0"/>
                <xsd:element ref="ns4:SharedWithUsers" minOccurs="0"/>
                <xsd:element ref="ns4:SharedWithDetails" minOccurs="0"/>
                <xsd:element ref="ns4:SharingHintHash"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06a7222-bdbd-4a9f-bae5-85eb3175af0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5e6f406-a5c1-4b13-a862-6c8ccb9d2ab5"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SharingHintHash" ma:index="18"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7C106A1-63A3-4741-B6BD-B864F51A8E9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06a7222-bdbd-4a9f-bae5-85eb3175af01"/>
    <ds:schemaRef ds:uri="65e6f406-a5c1-4b13-a862-6c8ccb9d2ab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17F33DD-0410-41F1-B164-68000246DC00}">
  <ds:schemaRefs>
    <ds:schemaRef ds:uri="http://schemas.microsoft.com/sharepoint/v3/contenttype/forms"/>
  </ds:schemaRefs>
</ds:datastoreItem>
</file>

<file path=customXml/itemProps3.xml><?xml version="1.0" encoding="utf-8"?>
<ds:datastoreItem xmlns:ds="http://schemas.openxmlformats.org/officeDocument/2006/customXml" ds:itemID="{7BE227AB-DB33-4084-AB6D-4BCC8B90C467}">
  <ds:schemaRefs>
    <ds:schemaRef ds:uri="http://schemas.microsoft.com/office/infopath/2007/PartnerControls"/>
    <ds:schemaRef ds:uri="f06a7222-bdbd-4a9f-bae5-85eb3175af01"/>
    <ds:schemaRef ds:uri="http://purl.org/dc/elements/1.1/"/>
    <ds:schemaRef ds:uri="http://schemas.microsoft.com/office/2006/metadata/properties"/>
    <ds:schemaRef ds:uri="http://purl.org/dc/terms/"/>
    <ds:schemaRef ds:uri="http://schemas.openxmlformats.org/package/2006/metadata/core-properties"/>
    <ds:schemaRef ds:uri="http://schemas.microsoft.com/office/2006/documentManagement/types"/>
    <ds:schemaRef ds:uri="65e6f406-a5c1-4b13-a862-6c8ccb9d2ab5"/>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877</Words>
  <Characters>5000</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 Anderson</dc:creator>
  <cp:keywords/>
  <dc:description/>
  <cp:lastModifiedBy>Galen Williams</cp:lastModifiedBy>
  <cp:revision>2</cp:revision>
  <dcterms:created xsi:type="dcterms:W3CDTF">2020-12-03T18:08:00Z</dcterms:created>
  <dcterms:modified xsi:type="dcterms:W3CDTF">2020-12-03T18:08:00Z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0x01010036EA2FAE99E863419371DCB03885122B</vt:lpwstr>
  </property>
</Properties>
</file>