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EF8672" w14:textId="77777777" w:rsidR="002147A1" w:rsidRDefault="00863700" w:rsidP="002147A1">
      <w:pPr>
        <w:rPr>
          <w:b/>
          <w:bCs/>
          <w:smallCaps/>
          <w:sz w:val="28"/>
          <w:szCs w:val="28"/>
        </w:rPr>
      </w:pPr>
      <w:r w:rsidRPr="002147A1">
        <w:rPr>
          <w:noProof/>
          <w:sz w:val="28"/>
          <w:szCs w:val="28"/>
        </w:rPr>
        <w:drawing>
          <wp:anchor distT="0" distB="0" distL="114300" distR="114300" simplePos="0" relativeHeight="251657728" behindDoc="1" locked="0" layoutInCell="1" allowOverlap="1" wp14:anchorId="571EFB21" wp14:editId="6D2A1BE7">
            <wp:simplePos x="0" y="0"/>
            <wp:positionH relativeFrom="column">
              <wp:posOffset>0</wp:posOffset>
            </wp:positionH>
            <wp:positionV relativeFrom="paragraph">
              <wp:posOffset>30480</wp:posOffset>
            </wp:positionV>
            <wp:extent cx="876300" cy="619125"/>
            <wp:effectExtent l="0" t="0" r="0" b="9525"/>
            <wp:wrapTight wrapText="bothSides">
              <wp:wrapPolygon edited="0">
                <wp:start x="0" y="0"/>
                <wp:lineTo x="0" y="21268"/>
                <wp:lineTo x="21130" y="21268"/>
                <wp:lineTo x="21130" y="0"/>
                <wp:lineTo x="0" y="0"/>
              </wp:wrapPolygon>
            </wp:wrapTight>
            <wp:docPr id="3" name="Picture 3" descr="cid:000f01ca33fc$d87f0a60$b800a8c0@DAPH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000f01ca33fc$d87f0a60$b800a8c0@DAPHNE"/>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876300" cy="619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0596DE" w14:textId="77777777" w:rsidR="002147A1" w:rsidRDefault="002147A1" w:rsidP="002147A1">
      <w:pPr>
        <w:rPr>
          <w:b/>
          <w:bCs/>
          <w:smallCaps/>
          <w:sz w:val="28"/>
          <w:szCs w:val="28"/>
        </w:rPr>
      </w:pPr>
    </w:p>
    <w:p w14:paraId="6C798B54" w14:textId="1001FB6E" w:rsidR="008B334C" w:rsidRDefault="008B334C" w:rsidP="002147A1">
      <w:pPr>
        <w:rPr>
          <w:b/>
          <w:bCs/>
          <w:smallCaps/>
          <w:sz w:val="28"/>
          <w:szCs w:val="28"/>
        </w:rPr>
      </w:pPr>
      <w:r w:rsidRPr="002147A1">
        <w:rPr>
          <w:b/>
          <w:bCs/>
          <w:smallCaps/>
          <w:sz w:val="28"/>
          <w:szCs w:val="28"/>
        </w:rPr>
        <w:t>British Columbia Vision Teachers’</w:t>
      </w:r>
      <w:r w:rsidR="002147A1" w:rsidRPr="002147A1">
        <w:rPr>
          <w:b/>
          <w:bCs/>
          <w:smallCaps/>
          <w:sz w:val="28"/>
          <w:szCs w:val="28"/>
        </w:rPr>
        <w:t xml:space="preserve"> A</w:t>
      </w:r>
      <w:r w:rsidRPr="002147A1">
        <w:rPr>
          <w:b/>
          <w:bCs/>
          <w:smallCaps/>
          <w:sz w:val="28"/>
          <w:szCs w:val="28"/>
        </w:rPr>
        <w:t>ssociation</w:t>
      </w:r>
    </w:p>
    <w:p w14:paraId="37176315" w14:textId="1740F858" w:rsidR="003511A5" w:rsidRDefault="003511A5" w:rsidP="002147A1">
      <w:pPr>
        <w:rPr>
          <w:b/>
          <w:bCs/>
          <w:smallCaps/>
          <w:sz w:val="28"/>
          <w:szCs w:val="28"/>
        </w:rPr>
      </w:pPr>
    </w:p>
    <w:p w14:paraId="1A1EB4AD" w14:textId="77777777" w:rsidR="003511A5" w:rsidRDefault="003511A5" w:rsidP="003511A5">
      <w:pPr>
        <w:spacing w:before="240" w:after="240"/>
        <w:jc w:val="center"/>
        <w:rPr>
          <w:sz w:val="28"/>
          <w:szCs w:val="28"/>
          <w:u w:val="single"/>
        </w:rPr>
      </w:pPr>
      <w:r>
        <w:rPr>
          <w:sz w:val="28"/>
          <w:szCs w:val="28"/>
        </w:rPr>
        <w:t xml:space="preserve">                </w:t>
      </w:r>
      <w:r>
        <w:rPr>
          <w:sz w:val="28"/>
          <w:szCs w:val="28"/>
          <w:u w:val="single"/>
        </w:rPr>
        <w:t xml:space="preserve">Presidents’ Report for British Columbia Vision Teachers’ </w:t>
      </w:r>
      <w:proofErr w:type="gramStart"/>
      <w:r>
        <w:rPr>
          <w:sz w:val="28"/>
          <w:szCs w:val="28"/>
          <w:u w:val="single"/>
        </w:rPr>
        <w:t>Association  --</w:t>
      </w:r>
      <w:proofErr w:type="gramEnd"/>
      <w:r>
        <w:rPr>
          <w:sz w:val="28"/>
          <w:szCs w:val="28"/>
          <w:u w:val="single"/>
        </w:rPr>
        <w:t xml:space="preserve"> May 2019-May 2021  </w:t>
      </w:r>
    </w:p>
    <w:p w14:paraId="270611D0" w14:textId="77777777" w:rsidR="003511A5" w:rsidRDefault="003511A5" w:rsidP="003511A5">
      <w:pPr>
        <w:spacing w:before="240" w:after="240"/>
        <w:rPr>
          <w:sz w:val="28"/>
          <w:szCs w:val="28"/>
        </w:rPr>
      </w:pPr>
      <w:r>
        <w:rPr>
          <w:sz w:val="28"/>
          <w:szCs w:val="28"/>
        </w:rPr>
        <w:t xml:space="preserve"> </w:t>
      </w:r>
    </w:p>
    <w:p w14:paraId="2EE61E8C" w14:textId="77777777" w:rsidR="003511A5" w:rsidRDefault="003511A5" w:rsidP="003511A5">
      <w:pPr>
        <w:spacing w:before="240" w:after="240"/>
        <w:rPr>
          <w:sz w:val="28"/>
          <w:szCs w:val="28"/>
        </w:rPr>
      </w:pPr>
      <w:r>
        <w:rPr>
          <w:sz w:val="28"/>
          <w:szCs w:val="28"/>
        </w:rPr>
        <w:t>Dear fellow Teachers of Students with Visual Impairments and members of the British Columbia Vision Teachers’ Association,</w:t>
      </w:r>
    </w:p>
    <w:p w14:paraId="4D2EAD5C" w14:textId="77777777" w:rsidR="003511A5" w:rsidRDefault="003511A5" w:rsidP="003511A5">
      <w:pPr>
        <w:spacing w:before="240" w:after="240"/>
        <w:rPr>
          <w:sz w:val="28"/>
          <w:szCs w:val="28"/>
        </w:rPr>
      </w:pPr>
      <w:r>
        <w:rPr>
          <w:sz w:val="28"/>
          <w:szCs w:val="28"/>
        </w:rPr>
        <w:t xml:space="preserve">Firstly, we wish to thank you all for your dedication, hard work and compassion for our students with visual impairments and your commitment to this profession. 2020 and 2021 have been unusual and challenging years striving to maintain balance while navigating a global pandemic.  We have not had the opportunity to gather in person at our conferences making isolation in our field more pronounced.  Nevertheless, we have demonstrated resilience and steadfastness within our profession as we taught students remotely including braille instruction and then continued to provide direct instruction as itinerant teachers in various educational settings despite the risks.  We, as TSVIs, are very deserving of a big pat on the back. </w:t>
      </w:r>
    </w:p>
    <w:p w14:paraId="12BD8DB9" w14:textId="729FE347" w:rsidR="003511A5" w:rsidRDefault="003511A5" w:rsidP="003511A5">
      <w:pPr>
        <w:spacing w:before="240" w:after="240"/>
        <w:rPr>
          <w:sz w:val="28"/>
          <w:szCs w:val="28"/>
        </w:rPr>
      </w:pPr>
      <w:r>
        <w:rPr>
          <w:sz w:val="28"/>
          <w:szCs w:val="28"/>
        </w:rPr>
        <w:t>As Co-presidents of the BCVTA we have collaborated with the executive on the following developments during our past two</w:t>
      </w:r>
      <w:r w:rsidR="00A41190">
        <w:rPr>
          <w:sz w:val="28"/>
          <w:szCs w:val="28"/>
        </w:rPr>
        <w:t>-</w:t>
      </w:r>
      <w:r>
        <w:rPr>
          <w:sz w:val="28"/>
          <w:szCs w:val="28"/>
        </w:rPr>
        <w:t>year term:</w:t>
      </w:r>
    </w:p>
    <w:p w14:paraId="0CF2A9E2" w14:textId="77777777" w:rsidR="003511A5" w:rsidRDefault="003511A5" w:rsidP="003511A5">
      <w:pPr>
        <w:numPr>
          <w:ilvl w:val="0"/>
          <w:numId w:val="3"/>
        </w:numPr>
        <w:spacing w:before="240" w:line="276" w:lineRule="auto"/>
      </w:pPr>
      <w:r>
        <w:rPr>
          <w:sz w:val="14"/>
          <w:szCs w:val="14"/>
        </w:rPr>
        <w:t xml:space="preserve"> </w:t>
      </w:r>
      <w:r>
        <w:rPr>
          <w:sz w:val="28"/>
          <w:szCs w:val="28"/>
        </w:rPr>
        <w:t>Worked with the PRCVI and Blind Beginnings to plan our 2021 remote Conference -- Partners in Resiliency</w:t>
      </w:r>
    </w:p>
    <w:p w14:paraId="546BF501" w14:textId="77777777" w:rsidR="003511A5" w:rsidRDefault="003511A5" w:rsidP="003511A5">
      <w:pPr>
        <w:numPr>
          <w:ilvl w:val="0"/>
          <w:numId w:val="3"/>
        </w:numPr>
        <w:spacing w:line="276" w:lineRule="auto"/>
      </w:pPr>
      <w:r>
        <w:rPr>
          <w:sz w:val="28"/>
          <w:szCs w:val="28"/>
        </w:rPr>
        <w:t xml:space="preserve">Vancouver Foundation BC Bursary for Students with Visual Impairments and Blindness ready for disbursement and committee to evaluate struck </w:t>
      </w:r>
    </w:p>
    <w:p w14:paraId="4CA30027" w14:textId="77777777" w:rsidR="003511A5" w:rsidRDefault="003511A5" w:rsidP="003511A5">
      <w:pPr>
        <w:numPr>
          <w:ilvl w:val="0"/>
          <w:numId w:val="3"/>
        </w:numPr>
        <w:spacing w:line="276" w:lineRule="auto"/>
      </w:pPr>
      <w:r>
        <w:rPr>
          <w:sz w:val="28"/>
          <w:szCs w:val="28"/>
        </w:rPr>
        <w:t>Creation of a new BCVTA website (</w:t>
      </w:r>
      <w:hyperlink r:id="rId9">
        <w:r>
          <w:rPr>
            <w:color w:val="1155CC"/>
            <w:sz w:val="28"/>
            <w:szCs w:val="28"/>
            <w:u w:val="single"/>
          </w:rPr>
          <w:t>https://bcvisionteachers.org</w:t>
        </w:r>
      </w:hyperlink>
      <w:r>
        <w:rPr>
          <w:sz w:val="28"/>
          <w:szCs w:val="28"/>
        </w:rPr>
        <w:t>)</w:t>
      </w:r>
    </w:p>
    <w:p w14:paraId="2449BB60" w14:textId="77777777" w:rsidR="003511A5" w:rsidRDefault="003511A5" w:rsidP="003511A5">
      <w:pPr>
        <w:numPr>
          <w:ilvl w:val="0"/>
          <w:numId w:val="3"/>
        </w:numPr>
        <w:spacing w:line="276" w:lineRule="auto"/>
      </w:pPr>
      <w:r>
        <w:rPr>
          <w:sz w:val="28"/>
          <w:szCs w:val="28"/>
        </w:rPr>
        <w:t>Explored the possibility of the BCVTA being a PSA</w:t>
      </w:r>
    </w:p>
    <w:p w14:paraId="3BA6183C" w14:textId="77777777" w:rsidR="003511A5" w:rsidRDefault="003511A5" w:rsidP="003511A5">
      <w:pPr>
        <w:numPr>
          <w:ilvl w:val="0"/>
          <w:numId w:val="3"/>
        </w:numPr>
        <w:spacing w:line="276" w:lineRule="auto"/>
      </w:pPr>
      <w:r>
        <w:rPr>
          <w:sz w:val="28"/>
          <w:szCs w:val="28"/>
        </w:rPr>
        <w:t>Developed a Considerations Committee to increase awareness and highlight specific challenges for students with visual impairments in a pandemic</w:t>
      </w:r>
    </w:p>
    <w:p w14:paraId="6DFC7EC6" w14:textId="77777777" w:rsidR="003511A5" w:rsidRDefault="003511A5" w:rsidP="003511A5">
      <w:pPr>
        <w:numPr>
          <w:ilvl w:val="0"/>
          <w:numId w:val="3"/>
        </w:numPr>
        <w:spacing w:line="276" w:lineRule="auto"/>
      </w:pPr>
      <w:r>
        <w:rPr>
          <w:sz w:val="28"/>
          <w:szCs w:val="28"/>
        </w:rPr>
        <w:lastRenderedPageBreak/>
        <w:t>Formed a Constitution Committee to make minor updates to BCVTA constitution to align with the times and to look further into regions associated to Members at Large</w:t>
      </w:r>
    </w:p>
    <w:p w14:paraId="0A986EFD" w14:textId="77777777" w:rsidR="003511A5" w:rsidRDefault="003511A5" w:rsidP="003511A5">
      <w:pPr>
        <w:numPr>
          <w:ilvl w:val="0"/>
          <w:numId w:val="3"/>
        </w:numPr>
        <w:spacing w:line="276" w:lineRule="auto"/>
      </w:pPr>
      <w:r>
        <w:rPr>
          <w:sz w:val="28"/>
          <w:szCs w:val="28"/>
        </w:rPr>
        <w:t>Collaborated closely with PRCVI to create meaningful Professional Development opportunities</w:t>
      </w:r>
    </w:p>
    <w:p w14:paraId="14E69988" w14:textId="77777777" w:rsidR="003511A5" w:rsidRDefault="003511A5" w:rsidP="003511A5">
      <w:pPr>
        <w:numPr>
          <w:ilvl w:val="0"/>
          <w:numId w:val="3"/>
        </w:numPr>
        <w:spacing w:line="276" w:lineRule="auto"/>
      </w:pPr>
      <w:r>
        <w:rPr>
          <w:sz w:val="28"/>
          <w:szCs w:val="28"/>
        </w:rPr>
        <w:t xml:space="preserve">Role and impact of working as a TSVI in a pandemic and suggestions for self-care </w:t>
      </w:r>
    </w:p>
    <w:p w14:paraId="6D9CC408" w14:textId="77777777" w:rsidR="003511A5" w:rsidRDefault="003511A5" w:rsidP="003511A5">
      <w:pPr>
        <w:numPr>
          <w:ilvl w:val="0"/>
          <w:numId w:val="3"/>
        </w:numPr>
        <w:spacing w:line="276" w:lineRule="auto"/>
      </w:pPr>
      <w:r>
        <w:rPr>
          <w:sz w:val="28"/>
          <w:szCs w:val="28"/>
        </w:rPr>
        <w:t xml:space="preserve">Online banking agreed to by Executive to eliminate need to physically go to bank </w:t>
      </w:r>
    </w:p>
    <w:p w14:paraId="321947A4" w14:textId="77777777" w:rsidR="003511A5" w:rsidRDefault="003511A5" w:rsidP="003511A5">
      <w:pPr>
        <w:numPr>
          <w:ilvl w:val="0"/>
          <w:numId w:val="3"/>
        </w:numPr>
        <w:spacing w:after="240" w:line="276" w:lineRule="auto"/>
      </w:pPr>
      <w:r>
        <w:rPr>
          <w:sz w:val="28"/>
          <w:szCs w:val="28"/>
        </w:rPr>
        <w:t xml:space="preserve">New format for BCVTA Executive meetings -- Zoom! </w:t>
      </w:r>
    </w:p>
    <w:p w14:paraId="0EDE253D" w14:textId="77777777" w:rsidR="003511A5" w:rsidRDefault="003511A5" w:rsidP="003511A5">
      <w:pPr>
        <w:spacing w:before="240" w:after="240"/>
        <w:rPr>
          <w:sz w:val="28"/>
          <w:szCs w:val="28"/>
        </w:rPr>
      </w:pPr>
      <w:r>
        <w:rPr>
          <w:sz w:val="28"/>
          <w:szCs w:val="28"/>
        </w:rPr>
        <w:t>Looking ahead:</w:t>
      </w:r>
    </w:p>
    <w:p w14:paraId="7B4753A6" w14:textId="77777777" w:rsidR="003511A5" w:rsidRDefault="003511A5" w:rsidP="003511A5">
      <w:pPr>
        <w:numPr>
          <w:ilvl w:val="0"/>
          <w:numId w:val="4"/>
        </w:numPr>
        <w:spacing w:before="240" w:line="276" w:lineRule="auto"/>
      </w:pPr>
      <w:r>
        <w:rPr>
          <w:sz w:val="28"/>
          <w:szCs w:val="28"/>
        </w:rPr>
        <w:t xml:space="preserve">Members at Large to reach out to all TSVI’s in their region in Sept. 2021 to connect and encourage them to join the BCVTA </w:t>
      </w:r>
    </w:p>
    <w:p w14:paraId="7A60F3DF" w14:textId="77777777" w:rsidR="003511A5" w:rsidRDefault="003511A5" w:rsidP="003511A5">
      <w:pPr>
        <w:numPr>
          <w:ilvl w:val="0"/>
          <w:numId w:val="4"/>
        </w:numPr>
        <w:spacing w:line="276" w:lineRule="auto"/>
      </w:pPr>
      <w:r>
        <w:rPr>
          <w:sz w:val="28"/>
          <w:szCs w:val="28"/>
        </w:rPr>
        <w:t xml:space="preserve">Quarterly Newsletter </w:t>
      </w:r>
    </w:p>
    <w:p w14:paraId="7478B9DB" w14:textId="77777777" w:rsidR="003511A5" w:rsidRDefault="003511A5" w:rsidP="003511A5">
      <w:pPr>
        <w:numPr>
          <w:ilvl w:val="0"/>
          <w:numId w:val="4"/>
        </w:numPr>
        <w:spacing w:line="276" w:lineRule="auto"/>
      </w:pPr>
      <w:r>
        <w:rPr>
          <w:sz w:val="28"/>
          <w:szCs w:val="28"/>
        </w:rPr>
        <w:t>Budget planning at 1st meeting in Sept. 2021 for 2021-2022</w:t>
      </w:r>
    </w:p>
    <w:p w14:paraId="567EEC89" w14:textId="77777777" w:rsidR="003511A5" w:rsidRDefault="003511A5" w:rsidP="003511A5">
      <w:pPr>
        <w:numPr>
          <w:ilvl w:val="0"/>
          <w:numId w:val="4"/>
        </w:numPr>
        <w:spacing w:line="276" w:lineRule="auto"/>
      </w:pPr>
      <w:r>
        <w:rPr>
          <w:sz w:val="28"/>
          <w:szCs w:val="28"/>
        </w:rPr>
        <w:t>Propose that a portion of our membership go to Student Bursary</w:t>
      </w:r>
    </w:p>
    <w:p w14:paraId="5E4525D9" w14:textId="77777777" w:rsidR="003511A5" w:rsidRDefault="003511A5" w:rsidP="003511A5">
      <w:pPr>
        <w:numPr>
          <w:ilvl w:val="0"/>
          <w:numId w:val="4"/>
        </w:numPr>
        <w:spacing w:line="276" w:lineRule="auto"/>
      </w:pPr>
      <w:r>
        <w:rPr>
          <w:sz w:val="28"/>
          <w:szCs w:val="28"/>
        </w:rPr>
        <w:t>Conference and professional development planning for upcoming school year</w:t>
      </w:r>
    </w:p>
    <w:p w14:paraId="1DC9ED1F" w14:textId="77777777" w:rsidR="003511A5" w:rsidRDefault="003511A5" w:rsidP="003511A5">
      <w:pPr>
        <w:numPr>
          <w:ilvl w:val="0"/>
          <w:numId w:val="4"/>
        </w:numPr>
        <w:spacing w:line="276" w:lineRule="auto"/>
      </w:pPr>
      <w:r>
        <w:rPr>
          <w:sz w:val="28"/>
          <w:szCs w:val="28"/>
        </w:rPr>
        <w:t xml:space="preserve">Strategic financial plan for BCVTA - </w:t>
      </w:r>
      <w:proofErr w:type="gramStart"/>
      <w:r>
        <w:rPr>
          <w:sz w:val="28"/>
          <w:szCs w:val="28"/>
        </w:rPr>
        <w:t>5 year</w:t>
      </w:r>
      <w:proofErr w:type="gramEnd"/>
      <w:r>
        <w:rPr>
          <w:sz w:val="28"/>
          <w:szCs w:val="28"/>
        </w:rPr>
        <w:t xml:space="preserve"> plan</w:t>
      </w:r>
    </w:p>
    <w:p w14:paraId="669A7854" w14:textId="77777777" w:rsidR="003511A5" w:rsidRDefault="003511A5" w:rsidP="003511A5">
      <w:pPr>
        <w:numPr>
          <w:ilvl w:val="0"/>
          <w:numId w:val="4"/>
        </w:numPr>
        <w:spacing w:line="276" w:lineRule="auto"/>
      </w:pPr>
      <w:r>
        <w:rPr>
          <w:sz w:val="28"/>
          <w:szCs w:val="28"/>
        </w:rPr>
        <w:t>Review definitions of regions</w:t>
      </w:r>
    </w:p>
    <w:p w14:paraId="4F0725F3" w14:textId="77777777" w:rsidR="003511A5" w:rsidRDefault="003511A5" w:rsidP="003511A5">
      <w:pPr>
        <w:numPr>
          <w:ilvl w:val="0"/>
          <w:numId w:val="4"/>
        </w:numPr>
        <w:spacing w:line="276" w:lineRule="auto"/>
      </w:pPr>
      <w:r>
        <w:rPr>
          <w:sz w:val="28"/>
          <w:szCs w:val="28"/>
        </w:rPr>
        <w:t>Explore the possibility of adding a link to a professional journal such as JVI to our website for members.</w:t>
      </w:r>
    </w:p>
    <w:p w14:paraId="6047C9A5" w14:textId="77777777" w:rsidR="003511A5" w:rsidRDefault="003511A5" w:rsidP="003511A5">
      <w:pPr>
        <w:numPr>
          <w:ilvl w:val="0"/>
          <w:numId w:val="4"/>
        </w:numPr>
        <w:spacing w:after="240" w:line="276" w:lineRule="auto"/>
      </w:pPr>
      <w:r>
        <w:rPr>
          <w:sz w:val="28"/>
          <w:szCs w:val="28"/>
        </w:rPr>
        <w:t>Review and discuss possible update to our mission statement</w:t>
      </w:r>
    </w:p>
    <w:p w14:paraId="3D0FAE23" w14:textId="77777777" w:rsidR="003511A5" w:rsidRDefault="003511A5" w:rsidP="003511A5">
      <w:pPr>
        <w:spacing w:before="240" w:after="240"/>
        <w:rPr>
          <w:sz w:val="28"/>
          <w:szCs w:val="28"/>
        </w:rPr>
      </w:pPr>
      <w:r>
        <w:rPr>
          <w:sz w:val="28"/>
          <w:szCs w:val="28"/>
        </w:rPr>
        <w:t xml:space="preserve">If any of these </w:t>
      </w:r>
      <w:proofErr w:type="gramStart"/>
      <w:r>
        <w:rPr>
          <w:sz w:val="28"/>
          <w:szCs w:val="28"/>
        </w:rPr>
        <w:t>future plans</w:t>
      </w:r>
      <w:proofErr w:type="gramEnd"/>
      <w:r>
        <w:rPr>
          <w:sz w:val="28"/>
          <w:szCs w:val="28"/>
        </w:rPr>
        <w:t xml:space="preserve"> speak to you, please consider getting involved! There is strength in numbers!</w:t>
      </w:r>
    </w:p>
    <w:p w14:paraId="1D983D79" w14:textId="77777777" w:rsidR="003511A5" w:rsidRDefault="003511A5" w:rsidP="003511A5">
      <w:pPr>
        <w:spacing w:before="240" w:after="240"/>
        <w:rPr>
          <w:sz w:val="28"/>
          <w:szCs w:val="28"/>
        </w:rPr>
      </w:pPr>
      <w:r>
        <w:rPr>
          <w:sz w:val="28"/>
          <w:szCs w:val="28"/>
        </w:rPr>
        <w:t xml:space="preserve">The BCVTA executive meets virtually once a month for about 90 minutes. Each executive member is encouraged to contribute to the agenda with Members at Large reporting back on happenings in their area. We get ideas and inspiration from each other in a field where we often work in isolation and are a collective voice for our profession. </w:t>
      </w:r>
    </w:p>
    <w:p w14:paraId="747B0CBE" w14:textId="77777777" w:rsidR="003511A5" w:rsidRDefault="003511A5" w:rsidP="003511A5">
      <w:pPr>
        <w:spacing w:before="240" w:after="240"/>
        <w:rPr>
          <w:sz w:val="28"/>
          <w:szCs w:val="28"/>
        </w:rPr>
      </w:pPr>
      <w:r>
        <w:rPr>
          <w:sz w:val="28"/>
          <w:szCs w:val="28"/>
        </w:rPr>
        <w:t xml:space="preserve">To find out more about the BCVTA and for contact information for your executive, please visit our new website at </w:t>
      </w:r>
      <w:hyperlink r:id="rId10">
        <w:r>
          <w:rPr>
            <w:color w:val="1155CC"/>
            <w:sz w:val="28"/>
            <w:szCs w:val="28"/>
            <w:u w:val="single"/>
          </w:rPr>
          <w:t>https://bcvisionteachers.org/</w:t>
        </w:r>
      </w:hyperlink>
      <w:r>
        <w:rPr>
          <w:sz w:val="28"/>
          <w:szCs w:val="28"/>
        </w:rPr>
        <w:t xml:space="preserve"> .  If you are already a member, we look forward to your continued support. New </w:t>
      </w:r>
      <w:r>
        <w:rPr>
          <w:sz w:val="28"/>
          <w:szCs w:val="28"/>
        </w:rPr>
        <w:lastRenderedPageBreak/>
        <w:t xml:space="preserve">members are always </w:t>
      </w:r>
      <w:proofErr w:type="gramStart"/>
      <w:r>
        <w:rPr>
          <w:sz w:val="28"/>
          <w:szCs w:val="28"/>
        </w:rPr>
        <w:t>welcome</w:t>
      </w:r>
      <w:proofErr w:type="gramEnd"/>
      <w:r>
        <w:rPr>
          <w:sz w:val="28"/>
          <w:szCs w:val="28"/>
        </w:rPr>
        <w:t xml:space="preserve"> and we look forward to hearing your voice in our association. Membership fees are $55 for each calendar school year. These funds go towards student bursaries, Professional Development opportunities, hosting conferences and special recognition of TSVI colleagues who are receiving awards.  </w:t>
      </w:r>
    </w:p>
    <w:p w14:paraId="2FA4C14C" w14:textId="77777777" w:rsidR="003511A5" w:rsidRDefault="003511A5" w:rsidP="003511A5">
      <w:pPr>
        <w:spacing w:before="240" w:after="240"/>
        <w:rPr>
          <w:sz w:val="28"/>
          <w:szCs w:val="28"/>
        </w:rPr>
      </w:pPr>
      <w:r>
        <w:rPr>
          <w:sz w:val="28"/>
          <w:szCs w:val="28"/>
        </w:rPr>
        <w:t>In closing, we would like to say with gratitude, that it has been an honor and privilege to serve as BCVTA Co-Presidents for the past 2 years. The BCVTA is a dynamic group of TSVI’s who demonstrate a passion for our profession. To be a part of this group has truly been a pleasure!</w:t>
      </w:r>
    </w:p>
    <w:p w14:paraId="5E984637" w14:textId="77777777" w:rsidR="003511A5" w:rsidRDefault="003511A5" w:rsidP="003511A5">
      <w:pPr>
        <w:spacing w:before="240" w:after="240"/>
        <w:rPr>
          <w:sz w:val="28"/>
          <w:szCs w:val="28"/>
        </w:rPr>
      </w:pPr>
      <w:r>
        <w:rPr>
          <w:sz w:val="28"/>
          <w:szCs w:val="28"/>
        </w:rPr>
        <w:t>With much gratitude,</w:t>
      </w:r>
    </w:p>
    <w:p w14:paraId="12CAA25F" w14:textId="77777777" w:rsidR="003511A5" w:rsidRDefault="003511A5" w:rsidP="003511A5">
      <w:pPr>
        <w:rPr>
          <w:sz w:val="28"/>
          <w:szCs w:val="28"/>
        </w:rPr>
      </w:pPr>
      <w:r>
        <w:rPr>
          <w:sz w:val="28"/>
          <w:szCs w:val="28"/>
        </w:rPr>
        <w:t>Mary Anderson and Gail Gilchrist</w:t>
      </w:r>
    </w:p>
    <w:p w14:paraId="02C3C9B1" w14:textId="77777777" w:rsidR="003511A5" w:rsidRDefault="003511A5" w:rsidP="003511A5">
      <w:pPr>
        <w:spacing w:before="240" w:after="240"/>
        <w:rPr>
          <w:sz w:val="28"/>
          <w:szCs w:val="28"/>
        </w:rPr>
      </w:pPr>
    </w:p>
    <w:p w14:paraId="2C1D411A" w14:textId="77777777" w:rsidR="003511A5" w:rsidRDefault="003511A5" w:rsidP="003511A5">
      <w:pPr>
        <w:spacing w:before="240" w:after="240"/>
        <w:rPr>
          <w:sz w:val="28"/>
          <w:szCs w:val="28"/>
        </w:rPr>
      </w:pPr>
    </w:p>
    <w:p w14:paraId="795745F4" w14:textId="77777777" w:rsidR="003511A5" w:rsidRDefault="003511A5" w:rsidP="003511A5">
      <w:pPr>
        <w:spacing w:before="240" w:after="240"/>
        <w:rPr>
          <w:sz w:val="28"/>
          <w:szCs w:val="28"/>
        </w:rPr>
      </w:pPr>
      <w:r>
        <w:rPr>
          <w:sz w:val="28"/>
          <w:szCs w:val="28"/>
        </w:rPr>
        <w:t xml:space="preserve"> </w:t>
      </w:r>
    </w:p>
    <w:p w14:paraId="2423ABBC" w14:textId="77777777" w:rsidR="003511A5" w:rsidRDefault="003511A5" w:rsidP="003511A5"/>
    <w:p w14:paraId="32840809" w14:textId="77777777" w:rsidR="003511A5" w:rsidRPr="002147A1" w:rsidRDefault="003511A5" w:rsidP="002147A1">
      <w:pPr>
        <w:rPr>
          <w:b/>
          <w:bCs/>
          <w:smallCaps/>
          <w:sz w:val="28"/>
          <w:szCs w:val="28"/>
        </w:rPr>
      </w:pPr>
    </w:p>
    <w:p w14:paraId="0DE2F6B3" w14:textId="77777777" w:rsidR="008B334C" w:rsidRPr="00D6626A" w:rsidRDefault="002147A1" w:rsidP="00FC74DE">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sectPr w:rsidR="008B334C" w:rsidRPr="00D6626A">
      <w:headerReference w:type="default" r:id="rId11"/>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DB5B3F" w14:textId="77777777" w:rsidR="003511A5" w:rsidRDefault="003511A5" w:rsidP="003511A5">
      <w:r>
        <w:separator/>
      </w:r>
    </w:p>
  </w:endnote>
  <w:endnote w:type="continuationSeparator" w:id="0">
    <w:p w14:paraId="5A8EEFF5" w14:textId="77777777" w:rsidR="003511A5" w:rsidRDefault="003511A5" w:rsidP="003511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C38AB7" w14:textId="77777777" w:rsidR="003511A5" w:rsidRDefault="003511A5" w:rsidP="003511A5">
      <w:r>
        <w:separator/>
      </w:r>
    </w:p>
  </w:footnote>
  <w:footnote w:type="continuationSeparator" w:id="0">
    <w:p w14:paraId="01542CC4" w14:textId="77777777" w:rsidR="003511A5" w:rsidRDefault="003511A5" w:rsidP="003511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D51421" w14:textId="2BCFFAAA" w:rsidR="003511A5" w:rsidRDefault="003511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937EDF"/>
    <w:multiLevelType w:val="multilevel"/>
    <w:tmpl w:val="ED7424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5E37D80"/>
    <w:multiLevelType w:val="multilevel"/>
    <w:tmpl w:val="C9348A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60145A2"/>
    <w:multiLevelType w:val="hybridMultilevel"/>
    <w:tmpl w:val="D0F8521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2"/>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34C"/>
    <w:rsid w:val="00062826"/>
    <w:rsid w:val="001416F3"/>
    <w:rsid w:val="0018209A"/>
    <w:rsid w:val="001E0547"/>
    <w:rsid w:val="001E0F21"/>
    <w:rsid w:val="002147A1"/>
    <w:rsid w:val="00254FEA"/>
    <w:rsid w:val="002720F2"/>
    <w:rsid w:val="002822BE"/>
    <w:rsid w:val="002B1085"/>
    <w:rsid w:val="003511A5"/>
    <w:rsid w:val="003E301A"/>
    <w:rsid w:val="00435FF8"/>
    <w:rsid w:val="00462945"/>
    <w:rsid w:val="00850CD3"/>
    <w:rsid w:val="00863700"/>
    <w:rsid w:val="00882B95"/>
    <w:rsid w:val="008B334C"/>
    <w:rsid w:val="00911098"/>
    <w:rsid w:val="009A0882"/>
    <w:rsid w:val="00A16BF8"/>
    <w:rsid w:val="00A41190"/>
    <w:rsid w:val="00A6328F"/>
    <w:rsid w:val="00B1135D"/>
    <w:rsid w:val="00BC0E3D"/>
    <w:rsid w:val="00C12C4A"/>
    <w:rsid w:val="00C13F53"/>
    <w:rsid w:val="00C179C0"/>
    <w:rsid w:val="00D6626A"/>
    <w:rsid w:val="00E93BC2"/>
    <w:rsid w:val="00ED4568"/>
    <w:rsid w:val="00F9191A"/>
    <w:rsid w:val="00FC74DE"/>
    <w:rsid w:val="00FD2C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A6175A"/>
  <w15:chartTrackingRefBased/>
  <w15:docId w15:val="{86C44F91-F041-4288-8F25-CA9D5C1FD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33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8B334C"/>
    <w:pPr>
      <w:jc w:val="center"/>
    </w:pPr>
    <w:rPr>
      <w:rFonts w:ascii="Arial" w:hAnsi="Arial"/>
      <w:b/>
      <w:sz w:val="28"/>
    </w:rPr>
  </w:style>
  <w:style w:type="paragraph" w:styleId="Subtitle">
    <w:name w:val="Subtitle"/>
    <w:basedOn w:val="Normal"/>
    <w:qFormat/>
    <w:rsid w:val="008B334C"/>
    <w:pPr>
      <w:jc w:val="center"/>
    </w:pPr>
    <w:rPr>
      <w:rFonts w:ascii="Arial" w:hAnsi="Arial"/>
      <w:b/>
      <w:sz w:val="24"/>
    </w:rPr>
  </w:style>
  <w:style w:type="character" w:styleId="Hyperlink">
    <w:name w:val="Hyperlink"/>
    <w:rsid w:val="00F9191A"/>
    <w:rPr>
      <w:color w:val="0000FF"/>
      <w:u w:val="single"/>
    </w:rPr>
  </w:style>
  <w:style w:type="paragraph" w:styleId="BalloonText">
    <w:name w:val="Balloon Text"/>
    <w:basedOn w:val="Normal"/>
    <w:semiHidden/>
    <w:rsid w:val="002B1085"/>
    <w:rPr>
      <w:rFonts w:ascii="Tahoma" w:hAnsi="Tahoma" w:cs="Tahoma"/>
      <w:sz w:val="16"/>
      <w:szCs w:val="16"/>
    </w:rPr>
  </w:style>
  <w:style w:type="paragraph" w:styleId="Header">
    <w:name w:val="header"/>
    <w:basedOn w:val="Normal"/>
    <w:link w:val="HeaderChar"/>
    <w:rsid w:val="003511A5"/>
    <w:pPr>
      <w:tabs>
        <w:tab w:val="center" w:pos="4680"/>
        <w:tab w:val="right" w:pos="9360"/>
      </w:tabs>
    </w:pPr>
  </w:style>
  <w:style w:type="character" w:customStyle="1" w:styleId="HeaderChar">
    <w:name w:val="Header Char"/>
    <w:basedOn w:val="DefaultParagraphFont"/>
    <w:link w:val="Header"/>
    <w:rsid w:val="003511A5"/>
  </w:style>
  <w:style w:type="paragraph" w:styleId="Footer">
    <w:name w:val="footer"/>
    <w:basedOn w:val="Normal"/>
    <w:link w:val="FooterChar"/>
    <w:rsid w:val="003511A5"/>
    <w:pPr>
      <w:tabs>
        <w:tab w:val="center" w:pos="4680"/>
        <w:tab w:val="right" w:pos="9360"/>
      </w:tabs>
    </w:pPr>
  </w:style>
  <w:style w:type="character" w:customStyle="1" w:styleId="FooterChar">
    <w:name w:val="Footer Char"/>
    <w:basedOn w:val="DefaultParagraphFont"/>
    <w:link w:val="Footer"/>
    <w:rsid w:val="003511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142660">
      <w:bodyDiv w:val="1"/>
      <w:marLeft w:val="0"/>
      <w:marRight w:val="0"/>
      <w:marTop w:val="0"/>
      <w:marBottom w:val="0"/>
      <w:divBdr>
        <w:top w:val="none" w:sz="0" w:space="0" w:color="auto"/>
        <w:left w:val="none" w:sz="0" w:space="0" w:color="auto"/>
        <w:bottom w:val="none" w:sz="0" w:space="0" w:color="auto"/>
        <w:right w:val="none" w:sz="0" w:space="0" w:color="auto"/>
      </w:divBdr>
      <w:divsChild>
        <w:div w:id="1938781956">
          <w:marLeft w:val="0"/>
          <w:marRight w:val="0"/>
          <w:marTop w:val="0"/>
          <w:marBottom w:val="0"/>
          <w:divBdr>
            <w:top w:val="none" w:sz="0" w:space="0" w:color="auto"/>
            <w:left w:val="none" w:sz="0" w:space="0" w:color="auto"/>
            <w:bottom w:val="none" w:sz="0" w:space="0" w:color="auto"/>
            <w:right w:val="none" w:sz="0" w:space="0" w:color="auto"/>
          </w:divBdr>
          <w:divsChild>
            <w:div w:id="1865896125">
              <w:marLeft w:val="0"/>
              <w:marRight w:val="0"/>
              <w:marTop w:val="0"/>
              <w:marBottom w:val="0"/>
              <w:divBdr>
                <w:top w:val="none" w:sz="0" w:space="0" w:color="auto"/>
                <w:left w:val="none" w:sz="0" w:space="0" w:color="auto"/>
                <w:bottom w:val="none" w:sz="0" w:space="0" w:color="auto"/>
                <w:right w:val="none" w:sz="0" w:space="0" w:color="auto"/>
              </w:divBdr>
              <w:divsChild>
                <w:div w:id="61098312">
                  <w:marLeft w:val="0"/>
                  <w:marRight w:val="0"/>
                  <w:marTop w:val="0"/>
                  <w:marBottom w:val="0"/>
                  <w:divBdr>
                    <w:top w:val="none" w:sz="0" w:space="0" w:color="auto"/>
                    <w:left w:val="none" w:sz="0" w:space="0" w:color="auto"/>
                    <w:bottom w:val="none" w:sz="0" w:space="0" w:color="auto"/>
                    <w:right w:val="none" w:sz="0" w:space="0" w:color="auto"/>
                  </w:divBdr>
                  <w:divsChild>
                    <w:div w:id="1260455119">
                      <w:marLeft w:val="0"/>
                      <w:marRight w:val="0"/>
                      <w:marTop w:val="0"/>
                      <w:marBottom w:val="0"/>
                      <w:divBdr>
                        <w:top w:val="none" w:sz="0" w:space="0" w:color="auto"/>
                        <w:left w:val="none" w:sz="0" w:space="0" w:color="auto"/>
                        <w:bottom w:val="none" w:sz="0" w:space="0" w:color="auto"/>
                        <w:right w:val="none" w:sz="0" w:space="0" w:color="auto"/>
                      </w:divBdr>
                      <w:divsChild>
                        <w:div w:id="1000818351">
                          <w:marLeft w:val="0"/>
                          <w:marRight w:val="0"/>
                          <w:marTop w:val="0"/>
                          <w:marBottom w:val="0"/>
                          <w:divBdr>
                            <w:top w:val="none" w:sz="0" w:space="0" w:color="auto"/>
                            <w:left w:val="none" w:sz="0" w:space="0" w:color="auto"/>
                            <w:bottom w:val="none" w:sz="0" w:space="0" w:color="auto"/>
                            <w:right w:val="none" w:sz="0" w:space="0" w:color="auto"/>
                          </w:divBdr>
                          <w:divsChild>
                            <w:div w:id="1051074700">
                              <w:marLeft w:val="0"/>
                              <w:marRight w:val="0"/>
                              <w:marTop w:val="0"/>
                              <w:marBottom w:val="0"/>
                              <w:divBdr>
                                <w:top w:val="none" w:sz="0" w:space="0" w:color="auto"/>
                                <w:left w:val="none" w:sz="0" w:space="0" w:color="auto"/>
                                <w:bottom w:val="none" w:sz="0" w:space="0" w:color="auto"/>
                                <w:right w:val="none" w:sz="0" w:space="0" w:color="auto"/>
                              </w:divBdr>
                              <w:divsChild>
                                <w:div w:id="73675187">
                                  <w:marLeft w:val="0"/>
                                  <w:marRight w:val="0"/>
                                  <w:marTop w:val="0"/>
                                  <w:marBottom w:val="0"/>
                                  <w:divBdr>
                                    <w:top w:val="none" w:sz="0" w:space="0" w:color="auto"/>
                                    <w:left w:val="none" w:sz="0" w:space="0" w:color="auto"/>
                                    <w:bottom w:val="none" w:sz="0" w:space="0" w:color="auto"/>
                                    <w:right w:val="none" w:sz="0" w:space="0" w:color="auto"/>
                                  </w:divBdr>
                                  <w:divsChild>
                                    <w:div w:id="1690179976">
                                      <w:marLeft w:val="0"/>
                                      <w:marRight w:val="0"/>
                                      <w:marTop w:val="225"/>
                                      <w:marBottom w:val="0"/>
                                      <w:divBdr>
                                        <w:top w:val="none" w:sz="0" w:space="0" w:color="auto"/>
                                        <w:left w:val="none" w:sz="0" w:space="0" w:color="auto"/>
                                        <w:bottom w:val="none" w:sz="0" w:space="0" w:color="auto"/>
                                        <w:right w:val="none" w:sz="0" w:space="0" w:color="auto"/>
                                      </w:divBdr>
                                      <w:divsChild>
                                        <w:div w:id="2142069169">
                                          <w:marLeft w:val="0"/>
                                          <w:marRight w:val="0"/>
                                          <w:marTop w:val="0"/>
                                          <w:marBottom w:val="0"/>
                                          <w:divBdr>
                                            <w:top w:val="none" w:sz="0" w:space="0" w:color="auto"/>
                                            <w:left w:val="none" w:sz="0" w:space="0" w:color="auto"/>
                                            <w:bottom w:val="none" w:sz="0" w:space="0" w:color="auto"/>
                                            <w:right w:val="none" w:sz="0" w:space="0" w:color="auto"/>
                                          </w:divBdr>
                                          <w:divsChild>
                                            <w:div w:id="865410447">
                                              <w:marLeft w:val="225"/>
                                              <w:marRight w:val="0"/>
                                              <w:marTop w:val="0"/>
                                              <w:marBottom w:val="0"/>
                                              <w:divBdr>
                                                <w:top w:val="none" w:sz="0" w:space="0" w:color="auto"/>
                                                <w:left w:val="single" w:sz="6" w:space="11" w:color="CCCCCC"/>
                                                <w:bottom w:val="none" w:sz="0" w:space="0" w:color="auto"/>
                                                <w:right w:val="none" w:sz="0" w:space="0" w:color="auto"/>
                                              </w:divBdr>
                                              <w:divsChild>
                                                <w:div w:id="49800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24345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cid:000f01ca33fc$d87f0a60$b800a8c0@DAPHN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bcvisionteachers.org/" TargetMode="External"/><Relationship Id="rId4" Type="http://schemas.openxmlformats.org/officeDocument/2006/relationships/webSettings" Target="webSettings.xml"/><Relationship Id="rId9" Type="http://schemas.openxmlformats.org/officeDocument/2006/relationships/hyperlink" Target="https://bcvisionteacher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648</Words>
  <Characters>3504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BRITISH COLUMBIA VISION TEACHERS’ ASSOCIATION</vt:lpstr>
    </vt:vector>
  </TitlesOfParts>
  <Company>GVSD</Company>
  <LinksUpToDate>false</LinksUpToDate>
  <CharactersWithSpaces>4144</CharactersWithSpaces>
  <SharedDoc>false</SharedDoc>
  <HLinks>
    <vt:vector size="6" baseType="variant">
      <vt:variant>
        <vt:i4>917555</vt:i4>
      </vt:variant>
      <vt:variant>
        <vt:i4>-1</vt:i4>
      </vt:variant>
      <vt:variant>
        <vt:i4>1027</vt:i4>
      </vt:variant>
      <vt:variant>
        <vt:i4>1</vt:i4>
      </vt:variant>
      <vt:variant>
        <vt:lpwstr>cid:000f01ca33fc$d87f0a60$b800a8c0@DAPHNE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BRITISH COLUMBIA VISION TEACHERS’ ASSOCIATION</dc:title>
  <dc:subject/>
  <dc:creator>Administrator</dc:creator>
  <cp:keywords/>
  <dc:description/>
  <cp:lastModifiedBy>Gail Gilchrist</cp:lastModifiedBy>
  <cp:revision>3</cp:revision>
  <cp:lastPrinted>2012-05-23T22:55:00Z</cp:lastPrinted>
  <dcterms:created xsi:type="dcterms:W3CDTF">2021-05-13T05:55:00Z</dcterms:created>
  <dcterms:modified xsi:type="dcterms:W3CDTF">2021-05-13T07:02:00Z</dcterms:modified>
</cp:coreProperties>
</file>