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7590C9" w14:textId="1D4DAB07" w:rsidR="000E7F32" w:rsidRDefault="00965074">
      <w:pPr>
        <w:spacing w:before="240" w:after="240"/>
        <w:rPr>
          <w:rFonts w:ascii="Cambria" w:eastAsia="Cambria" w:hAnsi="Cambria" w:cs="Cambria"/>
          <w:b/>
          <w:sz w:val="28"/>
          <w:szCs w:val="28"/>
        </w:rPr>
      </w:pPr>
      <w:r>
        <w:rPr>
          <w:rFonts w:ascii="Calibri" w:eastAsia="Calibri" w:hAnsi="Calibri" w:cs="Calibri"/>
          <w:b/>
          <w:i/>
          <w:color w:val="333333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i/>
          <w:noProof/>
          <w:color w:val="333333"/>
          <w:sz w:val="28"/>
          <w:szCs w:val="28"/>
        </w:rPr>
        <w:drawing>
          <wp:inline distT="114300" distB="114300" distL="114300" distR="114300" wp14:anchorId="02DF02CF" wp14:editId="2FA5BFC4">
            <wp:extent cx="876300" cy="619125"/>
            <wp:effectExtent l="0" t="0" r="0" b="0"/>
            <wp:docPr id="1" name="image1.png" descr="British Columbia Vision Teachers' Association logo. A large V forms a check mark over an eye and the letters T,A. The letters BC are in the upper left hand corner with waves framing the logo at the top and bottom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British Columbia Vision Teachers' Association logo. A large V forms a check mark over an eye and the letters T,A. The letters BC are in the upper left hand corner with waves framing the logo at the top and bottom.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619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Cambria" w:eastAsia="Cambria" w:hAnsi="Cambria" w:cs="Cambria"/>
          <w:b/>
          <w:sz w:val="28"/>
          <w:szCs w:val="28"/>
        </w:rPr>
        <w:t>British Columbia Vision Teachers’ Association</w:t>
      </w:r>
    </w:p>
    <w:p w14:paraId="11A29D20" w14:textId="63E2C2B3" w:rsidR="00E76066" w:rsidRDefault="00965074" w:rsidP="00AB5038">
      <w:pPr>
        <w:rPr>
          <w:b/>
          <w:i/>
          <w:color w:val="333333"/>
          <w:sz w:val="27"/>
          <w:szCs w:val="27"/>
        </w:rPr>
      </w:pPr>
      <w:r>
        <w:rPr>
          <w:b/>
          <w:i/>
          <w:color w:val="333333"/>
          <w:sz w:val="27"/>
          <w:szCs w:val="27"/>
        </w:rPr>
        <w:t>“</w:t>
      </w:r>
      <w:r w:rsidR="00E76066">
        <w:rPr>
          <w:b/>
          <w:i/>
          <w:color w:val="333333"/>
          <w:sz w:val="27"/>
          <w:szCs w:val="27"/>
        </w:rPr>
        <w:t>Do not wait until the conditions are perfect to begin. Beginning makes the conditions perfect.”</w:t>
      </w:r>
      <w:r w:rsidR="00AB5038">
        <w:rPr>
          <w:b/>
          <w:i/>
          <w:color w:val="333333"/>
          <w:sz w:val="27"/>
          <w:szCs w:val="27"/>
        </w:rPr>
        <w:t xml:space="preserve"> </w:t>
      </w:r>
      <w:r w:rsidR="00E76066">
        <w:rPr>
          <w:b/>
          <w:i/>
          <w:color w:val="333333"/>
          <w:sz w:val="27"/>
          <w:szCs w:val="27"/>
        </w:rPr>
        <w:t>~Alan Cohen</w:t>
      </w:r>
    </w:p>
    <w:p w14:paraId="7482D4DB" w14:textId="77777777" w:rsidR="00AB5038" w:rsidRDefault="00AB5038" w:rsidP="00AB5038">
      <w:pPr>
        <w:rPr>
          <w:b/>
          <w:i/>
          <w:color w:val="333333"/>
          <w:sz w:val="27"/>
          <w:szCs w:val="27"/>
        </w:rPr>
      </w:pPr>
    </w:p>
    <w:p w14:paraId="236C1C31" w14:textId="68ABCAB2" w:rsidR="00E76066" w:rsidRPr="00734D54" w:rsidRDefault="00965074">
      <w:pPr>
        <w:spacing w:before="240" w:after="240"/>
        <w:rPr>
          <w:rFonts w:ascii="Calibri" w:eastAsia="Times New Roman" w:hAnsi="Calibri" w:cs="Calibri"/>
          <w:sz w:val="28"/>
          <w:szCs w:val="28"/>
        </w:rPr>
      </w:pPr>
      <w:r w:rsidRPr="00734D54">
        <w:rPr>
          <w:rFonts w:ascii="Calibri" w:eastAsia="Times New Roman" w:hAnsi="Calibri" w:cs="Calibri"/>
          <w:b/>
          <w:sz w:val="28"/>
          <w:szCs w:val="28"/>
        </w:rPr>
        <w:t xml:space="preserve">BCVTA </w:t>
      </w:r>
      <w:r w:rsidR="00F00183" w:rsidRPr="00734D54">
        <w:rPr>
          <w:rFonts w:ascii="Calibri" w:eastAsia="Times New Roman" w:hAnsi="Calibri" w:cs="Calibri"/>
          <w:b/>
          <w:sz w:val="28"/>
          <w:szCs w:val="28"/>
        </w:rPr>
        <w:t>MINUTES</w:t>
      </w:r>
      <w:r w:rsidRPr="00734D54">
        <w:rPr>
          <w:rFonts w:ascii="Calibri" w:eastAsia="Times New Roman" w:hAnsi="Calibri" w:cs="Calibri"/>
          <w:sz w:val="28"/>
          <w:szCs w:val="28"/>
        </w:rPr>
        <w:t>:</w:t>
      </w:r>
    </w:p>
    <w:p w14:paraId="60D3D7A9" w14:textId="16D9802C" w:rsidR="000E7F32" w:rsidRPr="00BA4F63" w:rsidRDefault="00E76066">
      <w:pPr>
        <w:spacing w:before="240" w:after="240"/>
        <w:rPr>
          <w:rFonts w:ascii="Calibri" w:eastAsia="Times New Roman" w:hAnsi="Calibri" w:cs="Calibri"/>
          <w:b/>
          <w:bCs/>
          <w:sz w:val="28"/>
          <w:szCs w:val="28"/>
        </w:rPr>
      </w:pPr>
      <w:r w:rsidRPr="00BA4F63">
        <w:rPr>
          <w:rFonts w:ascii="Calibri" w:eastAsia="Times New Roman" w:hAnsi="Calibri" w:cs="Calibri"/>
          <w:b/>
          <w:bCs/>
          <w:sz w:val="28"/>
          <w:szCs w:val="28"/>
        </w:rPr>
        <w:t>Monday,</w:t>
      </w:r>
      <w:r w:rsidR="00965074" w:rsidRPr="00BA4F63">
        <w:rPr>
          <w:rFonts w:ascii="Calibri" w:eastAsia="Times New Roman" w:hAnsi="Calibri" w:cs="Calibri"/>
          <w:b/>
          <w:bCs/>
          <w:sz w:val="28"/>
          <w:szCs w:val="28"/>
        </w:rPr>
        <w:t xml:space="preserve"> </w:t>
      </w:r>
      <w:r w:rsidR="00EA75BB" w:rsidRPr="00BA4F63">
        <w:rPr>
          <w:rFonts w:ascii="Calibri" w:eastAsia="Times New Roman" w:hAnsi="Calibri" w:cs="Calibri"/>
          <w:b/>
          <w:bCs/>
          <w:sz w:val="28"/>
          <w:szCs w:val="28"/>
        </w:rPr>
        <w:t>Oct</w:t>
      </w:r>
      <w:r w:rsidR="00861D13">
        <w:rPr>
          <w:rFonts w:ascii="Calibri" w:eastAsia="Times New Roman" w:hAnsi="Calibri" w:cs="Calibri"/>
          <w:b/>
          <w:bCs/>
          <w:sz w:val="28"/>
          <w:szCs w:val="28"/>
        </w:rPr>
        <w:t>.</w:t>
      </w:r>
      <w:r w:rsidR="00EA75BB" w:rsidRPr="00BA4F63">
        <w:rPr>
          <w:rFonts w:ascii="Calibri" w:eastAsia="Times New Roman" w:hAnsi="Calibri" w:cs="Calibri"/>
          <w:b/>
          <w:bCs/>
          <w:sz w:val="28"/>
          <w:szCs w:val="28"/>
        </w:rPr>
        <w:t xml:space="preserve"> 18</w:t>
      </w:r>
      <w:r w:rsidR="00965074" w:rsidRPr="00BA4F63">
        <w:rPr>
          <w:rFonts w:ascii="Calibri" w:eastAsia="Times New Roman" w:hAnsi="Calibri" w:cs="Calibri"/>
          <w:b/>
          <w:bCs/>
          <w:sz w:val="28"/>
          <w:szCs w:val="28"/>
        </w:rPr>
        <w:t>, 202</w:t>
      </w:r>
      <w:r w:rsidR="00BB0117">
        <w:rPr>
          <w:rFonts w:ascii="Calibri" w:eastAsia="Times New Roman" w:hAnsi="Calibri" w:cs="Calibri"/>
          <w:b/>
          <w:bCs/>
          <w:sz w:val="28"/>
          <w:szCs w:val="28"/>
        </w:rPr>
        <w:t>3</w:t>
      </w:r>
    </w:p>
    <w:p w14:paraId="03C19F41" w14:textId="28269952" w:rsidR="000E7F32" w:rsidRPr="00734D54" w:rsidRDefault="00965074">
      <w:pPr>
        <w:spacing w:before="240" w:after="240"/>
        <w:rPr>
          <w:rFonts w:ascii="Calibri" w:eastAsia="Times New Roman" w:hAnsi="Calibri" w:cs="Calibri"/>
          <w:sz w:val="28"/>
          <w:szCs w:val="28"/>
        </w:rPr>
      </w:pPr>
      <w:r w:rsidRPr="00734D54">
        <w:rPr>
          <w:rFonts w:ascii="Calibri" w:eastAsia="Times New Roman" w:hAnsi="Calibri" w:cs="Calibri"/>
          <w:sz w:val="28"/>
          <w:szCs w:val="28"/>
        </w:rPr>
        <w:t>Time: 2:</w:t>
      </w:r>
      <w:r w:rsidR="00E76066" w:rsidRPr="00734D54">
        <w:rPr>
          <w:rFonts w:ascii="Calibri" w:eastAsia="Times New Roman" w:hAnsi="Calibri" w:cs="Calibri"/>
          <w:sz w:val="28"/>
          <w:szCs w:val="28"/>
        </w:rPr>
        <w:t>00</w:t>
      </w:r>
      <w:r w:rsidRPr="00734D54">
        <w:rPr>
          <w:rFonts w:ascii="Calibri" w:eastAsia="Times New Roman" w:hAnsi="Calibri" w:cs="Calibri"/>
          <w:sz w:val="28"/>
          <w:szCs w:val="28"/>
        </w:rPr>
        <w:t>-3:</w:t>
      </w:r>
      <w:r w:rsidR="00E76066" w:rsidRPr="00734D54">
        <w:rPr>
          <w:rFonts w:ascii="Calibri" w:eastAsia="Times New Roman" w:hAnsi="Calibri" w:cs="Calibri"/>
          <w:sz w:val="28"/>
          <w:szCs w:val="28"/>
        </w:rPr>
        <w:t>00</w:t>
      </w:r>
      <w:r w:rsidR="00BA2FB4" w:rsidRPr="00734D54">
        <w:rPr>
          <w:rFonts w:ascii="Calibri" w:eastAsia="Times New Roman" w:hAnsi="Calibri" w:cs="Calibri"/>
          <w:sz w:val="28"/>
          <w:szCs w:val="28"/>
        </w:rPr>
        <w:t xml:space="preserve"> via </w:t>
      </w:r>
      <w:r w:rsidR="00B47D23" w:rsidRPr="00734D54">
        <w:rPr>
          <w:rFonts w:ascii="Calibri" w:eastAsia="Times New Roman" w:hAnsi="Calibri" w:cs="Calibri"/>
          <w:sz w:val="28"/>
          <w:szCs w:val="28"/>
        </w:rPr>
        <w:t>Microsoft Teams</w:t>
      </w:r>
    </w:p>
    <w:p w14:paraId="07EA1F8C" w14:textId="53E2EA07" w:rsidR="00317577" w:rsidRPr="00734D54" w:rsidRDefault="00317577">
      <w:pPr>
        <w:spacing w:before="240" w:after="240"/>
        <w:rPr>
          <w:rFonts w:ascii="Calibri" w:eastAsia="Times New Roman" w:hAnsi="Calibri" w:cs="Calibri"/>
          <w:sz w:val="28"/>
          <w:szCs w:val="28"/>
        </w:rPr>
      </w:pPr>
      <w:r w:rsidRPr="00734D54">
        <w:rPr>
          <w:rFonts w:ascii="Calibri" w:eastAsia="Times New Roman" w:hAnsi="Calibri" w:cs="Calibri"/>
          <w:sz w:val="28"/>
          <w:szCs w:val="28"/>
        </w:rPr>
        <w:t>Present:</w:t>
      </w:r>
      <w:r w:rsidR="00F00183" w:rsidRPr="00734D54">
        <w:rPr>
          <w:rFonts w:ascii="Calibri" w:eastAsia="Times New Roman" w:hAnsi="Calibri" w:cs="Calibri"/>
          <w:sz w:val="28"/>
          <w:szCs w:val="28"/>
        </w:rPr>
        <w:t xml:space="preserve"> Beverly Graham, Jake Loewen, Tonya </w:t>
      </w:r>
      <w:proofErr w:type="spellStart"/>
      <w:r w:rsidR="00F00183" w:rsidRPr="00734D54">
        <w:rPr>
          <w:rFonts w:ascii="Calibri" w:eastAsia="Times New Roman" w:hAnsi="Calibri" w:cs="Calibri"/>
          <w:sz w:val="28"/>
          <w:szCs w:val="28"/>
        </w:rPr>
        <w:t>Ribalkin</w:t>
      </w:r>
      <w:proofErr w:type="spellEnd"/>
      <w:r w:rsidR="00F00183" w:rsidRPr="00734D54">
        <w:rPr>
          <w:rFonts w:ascii="Calibri" w:eastAsia="Times New Roman" w:hAnsi="Calibri" w:cs="Calibri"/>
          <w:sz w:val="28"/>
          <w:szCs w:val="28"/>
        </w:rPr>
        <w:t xml:space="preserve"> Zanon, Alexi Foster, Holly Guinan, Linda Murdoch, Adam Wilton, Janet Lee, Gail Gilchrist, Carla Skrodolis</w:t>
      </w:r>
    </w:p>
    <w:p w14:paraId="3C28C651" w14:textId="2ECD77B4" w:rsidR="00317577" w:rsidRPr="00734D54" w:rsidRDefault="00317577">
      <w:pPr>
        <w:spacing w:before="240" w:after="240"/>
        <w:rPr>
          <w:rFonts w:ascii="Calibri" w:eastAsia="Times New Roman" w:hAnsi="Calibri" w:cs="Calibri"/>
          <w:sz w:val="28"/>
          <w:szCs w:val="28"/>
        </w:rPr>
      </w:pPr>
      <w:r w:rsidRPr="00734D54">
        <w:rPr>
          <w:rFonts w:ascii="Calibri" w:eastAsia="Times New Roman" w:hAnsi="Calibri" w:cs="Calibri"/>
          <w:sz w:val="28"/>
          <w:szCs w:val="28"/>
        </w:rPr>
        <w:t>Regrets: Winnie</w:t>
      </w:r>
      <w:r w:rsidR="00F00183" w:rsidRPr="00734D54">
        <w:rPr>
          <w:rFonts w:ascii="Calibri" w:eastAsia="Times New Roman" w:hAnsi="Calibri" w:cs="Calibri"/>
          <w:sz w:val="28"/>
          <w:szCs w:val="28"/>
        </w:rPr>
        <w:t xml:space="preserve"> Lee, Mary Anderson, Galen Williams, Anna </w:t>
      </w:r>
      <w:proofErr w:type="spellStart"/>
      <w:r w:rsidR="00F00183" w:rsidRPr="00734D54">
        <w:rPr>
          <w:rFonts w:ascii="Calibri" w:eastAsia="Times New Roman" w:hAnsi="Calibri" w:cs="Calibri"/>
          <w:sz w:val="28"/>
          <w:szCs w:val="28"/>
        </w:rPr>
        <w:t>Zeldis</w:t>
      </w:r>
      <w:proofErr w:type="spellEnd"/>
    </w:p>
    <w:p w14:paraId="01CC6EAE" w14:textId="5709DC7A" w:rsidR="00536384" w:rsidRPr="00734D54" w:rsidRDefault="00965074" w:rsidP="00EF4327">
      <w:pPr>
        <w:spacing w:before="240" w:after="240"/>
        <w:rPr>
          <w:rFonts w:ascii="Calibri" w:eastAsia="Cambria" w:hAnsi="Calibri" w:cs="Calibri"/>
          <w:i/>
          <w:iCs/>
          <w:sz w:val="28"/>
          <w:szCs w:val="28"/>
        </w:rPr>
      </w:pPr>
      <w:r w:rsidRPr="00BA4F63">
        <w:rPr>
          <w:rFonts w:ascii="Calibri" w:eastAsia="Times New Roman" w:hAnsi="Calibri" w:cs="Calibri"/>
          <w:b/>
          <w:bCs/>
          <w:sz w:val="28"/>
          <w:szCs w:val="28"/>
        </w:rPr>
        <w:t>1.) Welcome</w:t>
      </w:r>
      <w:r w:rsidR="00F00183" w:rsidRPr="00734D54">
        <w:rPr>
          <w:rFonts w:ascii="Calibri" w:eastAsia="Times New Roman" w:hAnsi="Calibri" w:cs="Calibri"/>
          <w:sz w:val="28"/>
          <w:szCs w:val="28"/>
        </w:rPr>
        <w:t xml:space="preserve"> – </w:t>
      </w:r>
      <w:r w:rsidR="00F00183" w:rsidRPr="00734D54">
        <w:rPr>
          <w:rFonts w:ascii="Calibri" w:eastAsia="Times New Roman" w:hAnsi="Calibri" w:cs="Calibri"/>
          <w:i/>
          <w:iCs/>
          <w:sz w:val="28"/>
          <w:szCs w:val="28"/>
        </w:rPr>
        <w:t>focus on a shorter meeting as many people away</w:t>
      </w:r>
      <w:r w:rsidR="00734D54">
        <w:rPr>
          <w:rFonts w:ascii="Calibri" w:eastAsia="Times New Roman" w:hAnsi="Calibri" w:cs="Calibri"/>
          <w:i/>
          <w:iCs/>
          <w:sz w:val="28"/>
          <w:szCs w:val="28"/>
        </w:rPr>
        <w:t xml:space="preserve"> or </w:t>
      </w:r>
      <w:r w:rsidR="00F00183" w:rsidRPr="00734D54">
        <w:rPr>
          <w:rFonts w:ascii="Calibri" w:eastAsia="Times New Roman" w:hAnsi="Calibri" w:cs="Calibri"/>
          <w:i/>
          <w:iCs/>
          <w:sz w:val="28"/>
          <w:szCs w:val="28"/>
        </w:rPr>
        <w:t>need</w:t>
      </w:r>
      <w:r w:rsidR="00734D54">
        <w:rPr>
          <w:rFonts w:ascii="Calibri" w:eastAsia="Times New Roman" w:hAnsi="Calibri" w:cs="Calibri"/>
          <w:i/>
          <w:iCs/>
          <w:sz w:val="28"/>
          <w:szCs w:val="28"/>
        </w:rPr>
        <w:t>ing</w:t>
      </w:r>
      <w:r w:rsidR="00F00183" w:rsidRPr="00734D54">
        <w:rPr>
          <w:rFonts w:ascii="Calibri" w:eastAsia="Times New Roman" w:hAnsi="Calibri" w:cs="Calibri"/>
          <w:i/>
          <w:iCs/>
          <w:sz w:val="28"/>
          <w:szCs w:val="28"/>
        </w:rPr>
        <w:t xml:space="preserve"> to leave </w:t>
      </w:r>
      <w:proofErr w:type="gramStart"/>
      <w:r w:rsidR="00F00183" w:rsidRPr="00734D54">
        <w:rPr>
          <w:rFonts w:ascii="Calibri" w:eastAsia="Times New Roman" w:hAnsi="Calibri" w:cs="Calibri"/>
          <w:i/>
          <w:iCs/>
          <w:sz w:val="28"/>
          <w:szCs w:val="28"/>
        </w:rPr>
        <w:t>early</w:t>
      </w:r>
      <w:proofErr w:type="gramEnd"/>
    </w:p>
    <w:p w14:paraId="793E433B" w14:textId="6E5EB884" w:rsidR="000E7F32" w:rsidRPr="00734D54" w:rsidRDefault="00965074" w:rsidP="00EF4327">
      <w:pPr>
        <w:spacing w:before="240" w:after="240"/>
        <w:rPr>
          <w:rFonts w:ascii="Calibri" w:eastAsia="Cambria" w:hAnsi="Calibri" w:cs="Calibri"/>
          <w:i/>
          <w:iCs/>
          <w:sz w:val="28"/>
          <w:szCs w:val="28"/>
        </w:rPr>
      </w:pPr>
      <w:r w:rsidRPr="00BA4F63">
        <w:rPr>
          <w:rFonts w:ascii="Calibri" w:eastAsia="Cambria" w:hAnsi="Calibri" w:cs="Calibri"/>
          <w:b/>
          <w:bCs/>
          <w:sz w:val="28"/>
          <w:szCs w:val="28"/>
        </w:rPr>
        <w:t>2.)  Approval of Agenda</w:t>
      </w:r>
      <w:r w:rsidR="00F00183" w:rsidRPr="00734D54">
        <w:rPr>
          <w:rFonts w:ascii="Calibri" w:eastAsia="Cambria" w:hAnsi="Calibri" w:cs="Calibri"/>
          <w:sz w:val="28"/>
          <w:szCs w:val="28"/>
        </w:rPr>
        <w:t xml:space="preserve"> </w:t>
      </w:r>
      <w:r w:rsidR="00DF1619" w:rsidRPr="00734D54">
        <w:rPr>
          <w:rFonts w:ascii="Calibri" w:eastAsia="Cambria" w:hAnsi="Calibri" w:cs="Calibri"/>
          <w:sz w:val="28"/>
          <w:szCs w:val="28"/>
        </w:rPr>
        <w:t>–</w:t>
      </w:r>
      <w:r w:rsidR="00F00183" w:rsidRPr="00734D54">
        <w:rPr>
          <w:rFonts w:ascii="Calibri" w:eastAsia="Cambria" w:hAnsi="Calibri" w:cs="Calibri"/>
          <w:sz w:val="28"/>
          <w:szCs w:val="28"/>
        </w:rPr>
        <w:t xml:space="preserve"> </w:t>
      </w:r>
      <w:r w:rsidR="00DF1619" w:rsidRPr="00734D54">
        <w:rPr>
          <w:rFonts w:ascii="Calibri" w:eastAsia="Cambria" w:hAnsi="Calibri" w:cs="Calibri"/>
          <w:i/>
          <w:iCs/>
          <w:sz w:val="28"/>
          <w:szCs w:val="28"/>
        </w:rPr>
        <w:t xml:space="preserve">Motioned to approve: Holly, </w:t>
      </w:r>
      <w:proofErr w:type="gramStart"/>
      <w:r w:rsidR="00DF1619" w:rsidRPr="00734D54">
        <w:rPr>
          <w:rFonts w:ascii="Calibri" w:eastAsia="Cambria" w:hAnsi="Calibri" w:cs="Calibri"/>
          <w:i/>
          <w:iCs/>
          <w:sz w:val="28"/>
          <w:szCs w:val="28"/>
        </w:rPr>
        <w:t>Seconded</w:t>
      </w:r>
      <w:proofErr w:type="gramEnd"/>
      <w:r w:rsidR="00DF1619" w:rsidRPr="00734D54">
        <w:rPr>
          <w:rFonts w:ascii="Calibri" w:eastAsia="Cambria" w:hAnsi="Calibri" w:cs="Calibri"/>
          <w:i/>
          <w:iCs/>
          <w:sz w:val="28"/>
          <w:szCs w:val="28"/>
        </w:rPr>
        <w:t xml:space="preserve">: Tonya, Carried. </w:t>
      </w:r>
    </w:p>
    <w:p w14:paraId="64A628EE" w14:textId="486B5A33" w:rsidR="000E7F32" w:rsidRPr="00734D54" w:rsidRDefault="00965074" w:rsidP="00EF4327">
      <w:pPr>
        <w:spacing w:before="240" w:after="240"/>
        <w:rPr>
          <w:rFonts w:ascii="Calibri" w:eastAsia="Cambria" w:hAnsi="Calibri" w:cs="Calibri"/>
          <w:sz w:val="28"/>
          <w:szCs w:val="28"/>
        </w:rPr>
      </w:pPr>
      <w:r w:rsidRPr="00BA4F63">
        <w:rPr>
          <w:rFonts w:ascii="Calibri" w:eastAsia="Cambria" w:hAnsi="Calibri" w:cs="Calibri"/>
          <w:b/>
          <w:bCs/>
          <w:sz w:val="28"/>
          <w:szCs w:val="28"/>
        </w:rPr>
        <w:t xml:space="preserve">3.)  Approval of Minutes </w:t>
      </w:r>
      <w:r w:rsidR="00BA2FB4" w:rsidRPr="00BA4F63">
        <w:rPr>
          <w:rFonts w:ascii="Calibri" w:eastAsia="Cambria" w:hAnsi="Calibri" w:cs="Calibri"/>
          <w:b/>
          <w:bCs/>
          <w:sz w:val="28"/>
          <w:szCs w:val="28"/>
        </w:rPr>
        <w:t xml:space="preserve">from </w:t>
      </w:r>
      <w:r w:rsidR="00F3457B" w:rsidRPr="00BA4F63">
        <w:rPr>
          <w:rFonts w:ascii="Calibri" w:eastAsia="Cambria" w:hAnsi="Calibri" w:cs="Calibri"/>
          <w:b/>
          <w:bCs/>
          <w:sz w:val="28"/>
          <w:szCs w:val="28"/>
        </w:rPr>
        <w:t>September 11</w:t>
      </w:r>
      <w:r w:rsidRPr="00BA4F63">
        <w:rPr>
          <w:rFonts w:ascii="Calibri" w:eastAsia="Cambria" w:hAnsi="Calibri" w:cs="Calibri"/>
          <w:b/>
          <w:bCs/>
          <w:sz w:val="28"/>
          <w:szCs w:val="28"/>
        </w:rPr>
        <w:t>, 202</w:t>
      </w:r>
      <w:r w:rsidR="00164473" w:rsidRPr="00BA4F63">
        <w:rPr>
          <w:rFonts w:ascii="Calibri" w:eastAsia="Cambria" w:hAnsi="Calibri" w:cs="Calibri"/>
          <w:b/>
          <w:bCs/>
          <w:sz w:val="28"/>
          <w:szCs w:val="28"/>
        </w:rPr>
        <w:t>3</w:t>
      </w:r>
      <w:r w:rsidR="00DF1619" w:rsidRPr="00BA4F63">
        <w:rPr>
          <w:rFonts w:ascii="Calibri" w:eastAsia="Cambria" w:hAnsi="Calibri" w:cs="Calibri"/>
          <w:b/>
          <w:bCs/>
          <w:sz w:val="28"/>
          <w:szCs w:val="28"/>
        </w:rPr>
        <w:t xml:space="preserve"> </w:t>
      </w:r>
      <w:r w:rsidR="00DF1619" w:rsidRPr="00734D54">
        <w:rPr>
          <w:rFonts w:ascii="Calibri" w:eastAsia="Cambria" w:hAnsi="Calibri" w:cs="Calibri"/>
          <w:i/>
          <w:iCs/>
          <w:sz w:val="28"/>
          <w:szCs w:val="28"/>
        </w:rPr>
        <w:t xml:space="preserve">– Motioned to approve: Holly, </w:t>
      </w:r>
      <w:proofErr w:type="gramStart"/>
      <w:r w:rsidR="00DF1619" w:rsidRPr="00734D54">
        <w:rPr>
          <w:rFonts w:ascii="Calibri" w:eastAsia="Cambria" w:hAnsi="Calibri" w:cs="Calibri"/>
          <w:i/>
          <w:iCs/>
          <w:sz w:val="28"/>
          <w:szCs w:val="28"/>
        </w:rPr>
        <w:t>Seconded</w:t>
      </w:r>
      <w:proofErr w:type="gramEnd"/>
      <w:r w:rsidR="00DF1619" w:rsidRPr="00734D54">
        <w:rPr>
          <w:rFonts w:ascii="Calibri" w:eastAsia="Cambria" w:hAnsi="Calibri" w:cs="Calibri"/>
          <w:i/>
          <w:iCs/>
          <w:sz w:val="28"/>
          <w:szCs w:val="28"/>
        </w:rPr>
        <w:t xml:space="preserve">: Jake, Carried. </w:t>
      </w:r>
    </w:p>
    <w:p w14:paraId="501F9DEF" w14:textId="3C444EE3" w:rsidR="000E7F32" w:rsidRPr="00734D54" w:rsidRDefault="00965074" w:rsidP="00EF4327">
      <w:pPr>
        <w:spacing w:before="240"/>
        <w:rPr>
          <w:rFonts w:ascii="Calibri" w:eastAsia="Cambria" w:hAnsi="Calibri" w:cs="Calibri"/>
          <w:sz w:val="28"/>
          <w:szCs w:val="28"/>
        </w:rPr>
      </w:pPr>
      <w:r w:rsidRPr="00734D54">
        <w:rPr>
          <w:rFonts w:ascii="Calibri" w:eastAsia="Cambria" w:hAnsi="Calibri" w:cs="Calibri"/>
          <w:sz w:val="28"/>
          <w:szCs w:val="28"/>
        </w:rPr>
        <w:t>4</w:t>
      </w:r>
      <w:r w:rsidRPr="00BA4F63">
        <w:rPr>
          <w:rFonts w:ascii="Calibri" w:eastAsia="Cambria" w:hAnsi="Calibri" w:cs="Calibri"/>
          <w:b/>
          <w:bCs/>
          <w:sz w:val="28"/>
          <w:szCs w:val="28"/>
        </w:rPr>
        <w:t xml:space="preserve">.) </w:t>
      </w:r>
      <w:proofErr w:type="gramStart"/>
      <w:r w:rsidR="00FE24D3" w:rsidRPr="00BA4F63">
        <w:rPr>
          <w:rFonts w:ascii="Calibri" w:eastAsia="Cambria" w:hAnsi="Calibri" w:cs="Calibri"/>
          <w:b/>
          <w:bCs/>
          <w:sz w:val="28"/>
          <w:szCs w:val="28"/>
        </w:rPr>
        <w:t>PRCVI  Updates</w:t>
      </w:r>
      <w:proofErr w:type="gramEnd"/>
      <w:r w:rsidR="00FE24D3" w:rsidRPr="00734D54">
        <w:rPr>
          <w:rFonts w:ascii="Calibri" w:eastAsia="Cambria" w:hAnsi="Calibri" w:cs="Calibri"/>
          <w:sz w:val="28"/>
          <w:szCs w:val="28"/>
        </w:rPr>
        <w:t xml:space="preserve"> </w:t>
      </w:r>
      <w:r w:rsidR="00EF4327" w:rsidRPr="00734D54">
        <w:rPr>
          <w:rFonts w:ascii="Calibri" w:eastAsia="Cambria" w:hAnsi="Calibri" w:cs="Calibri"/>
          <w:sz w:val="28"/>
          <w:szCs w:val="28"/>
        </w:rPr>
        <w:t>(Gift for Cay)</w:t>
      </w:r>
    </w:p>
    <w:p w14:paraId="03CE005D" w14:textId="1C4A3690" w:rsidR="00734D54" w:rsidRDefault="00DF1619" w:rsidP="00861D13">
      <w:pPr>
        <w:rPr>
          <w:rFonts w:ascii="Calibri" w:eastAsia="Cambria" w:hAnsi="Calibri" w:cs="Calibri"/>
          <w:sz w:val="28"/>
          <w:szCs w:val="28"/>
        </w:rPr>
      </w:pPr>
      <w:r w:rsidRPr="00BA4F63">
        <w:rPr>
          <w:rFonts w:ascii="Calibri" w:eastAsia="Cambria" w:hAnsi="Calibri" w:cs="Calibri"/>
          <w:b/>
          <w:bCs/>
          <w:sz w:val="28"/>
          <w:szCs w:val="28"/>
        </w:rPr>
        <w:t>Scholarships:</w:t>
      </w:r>
      <w:r w:rsidRPr="00734D54">
        <w:rPr>
          <w:rFonts w:ascii="Calibri" w:eastAsia="Cambria" w:hAnsi="Calibri" w:cs="Calibri"/>
          <w:sz w:val="28"/>
          <w:szCs w:val="28"/>
        </w:rPr>
        <w:t xml:space="preserve"> Behind schedule</w:t>
      </w:r>
      <w:r w:rsidR="00734D54">
        <w:rPr>
          <w:rFonts w:ascii="Calibri" w:eastAsia="Cambria" w:hAnsi="Calibri" w:cs="Calibri"/>
          <w:sz w:val="28"/>
          <w:szCs w:val="28"/>
        </w:rPr>
        <w:t xml:space="preserve"> but nothing is wrong. Background is that approval was needed to defer scholarships. PRCVI, not BCVTA, </w:t>
      </w:r>
      <w:proofErr w:type="gramStart"/>
      <w:r w:rsidR="00734D54">
        <w:rPr>
          <w:rFonts w:ascii="Calibri" w:eastAsia="Cambria" w:hAnsi="Calibri" w:cs="Calibri"/>
          <w:sz w:val="28"/>
          <w:szCs w:val="28"/>
        </w:rPr>
        <w:t>has to</w:t>
      </w:r>
      <w:proofErr w:type="gramEnd"/>
      <w:r w:rsidR="00734D54">
        <w:rPr>
          <w:rFonts w:ascii="Calibri" w:eastAsia="Cambria" w:hAnsi="Calibri" w:cs="Calibri"/>
          <w:sz w:val="28"/>
          <w:szCs w:val="28"/>
        </w:rPr>
        <w:t xml:space="preserve"> issue funds because they can issue tax forms. Adam will connect with Gail and Mary to sort things out </w:t>
      </w:r>
      <w:r w:rsidR="00685552">
        <w:rPr>
          <w:rFonts w:ascii="Calibri" w:eastAsia="Cambria" w:hAnsi="Calibri" w:cs="Calibri"/>
          <w:sz w:val="28"/>
          <w:szCs w:val="28"/>
        </w:rPr>
        <w:t xml:space="preserve">(how to </w:t>
      </w:r>
      <w:r w:rsidR="00734D54">
        <w:rPr>
          <w:rFonts w:ascii="Calibri" w:eastAsia="Cambria" w:hAnsi="Calibri" w:cs="Calibri"/>
          <w:sz w:val="28"/>
          <w:szCs w:val="28"/>
        </w:rPr>
        <w:t>get money from BCVTA to PRCVI</w:t>
      </w:r>
      <w:r w:rsidR="00685552">
        <w:rPr>
          <w:rFonts w:ascii="Calibri" w:eastAsia="Cambria" w:hAnsi="Calibri" w:cs="Calibri"/>
          <w:sz w:val="28"/>
          <w:szCs w:val="28"/>
        </w:rPr>
        <w:t>)</w:t>
      </w:r>
      <w:r w:rsidR="00734D54">
        <w:rPr>
          <w:rFonts w:ascii="Calibri" w:eastAsia="Cambria" w:hAnsi="Calibri" w:cs="Calibri"/>
          <w:sz w:val="28"/>
          <w:szCs w:val="28"/>
        </w:rPr>
        <w:t xml:space="preserve">. One scholarship is going to an </w:t>
      </w:r>
      <w:r w:rsidR="008A4971">
        <w:rPr>
          <w:rFonts w:ascii="Calibri" w:eastAsia="Cambria" w:hAnsi="Calibri" w:cs="Calibri"/>
          <w:sz w:val="28"/>
          <w:szCs w:val="28"/>
        </w:rPr>
        <w:t>institution,</w:t>
      </w:r>
      <w:r w:rsidR="00861D13">
        <w:rPr>
          <w:rFonts w:ascii="Calibri" w:eastAsia="Cambria" w:hAnsi="Calibri" w:cs="Calibri"/>
          <w:sz w:val="28"/>
          <w:szCs w:val="28"/>
        </w:rPr>
        <w:t xml:space="preserve"> and</w:t>
      </w:r>
      <w:r w:rsidR="00734D54">
        <w:rPr>
          <w:rFonts w:ascii="Calibri" w:eastAsia="Cambria" w:hAnsi="Calibri" w:cs="Calibri"/>
          <w:sz w:val="28"/>
          <w:szCs w:val="28"/>
        </w:rPr>
        <w:t xml:space="preserve"> one </w:t>
      </w:r>
      <w:r w:rsidR="00861D13">
        <w:rPr>
          <w:rFonts w:ascii="Calibri" w:eastAsia="Cambria" w:hAnsi="Calibri" w:cs="Calibri"/>
          <w:sz w:val="28"/>
          <w:szCs w:val="28"/>
        </w:rPr>
        <w:t xml:space="preserve">is </w:t>
      </w:r>
      <w:r w:rsidR="00734D54">
        <w:rPr>
          <w:rFonts w:ascii="Calibri" w:eastAsia="Cambria" w:hAnsi="Calibri" w:cs="Calibri"/>
          <w:sz w:val="28"/>
          <w:szCs w:val="28"/>
        </w:rPr>
        <w:t xml:space="preserve">going to </w:t>
      </w:r>
      <w:r w:rsidR="008A4971">
        <w:rPr>
          <w:rFonts w:ascii="Calibri" w:eastAsia="Cambria" w:hAnsi="Calibri" w:cs="Calibri"/>
          <w:sz w:val="28"/>
          <w:szCs w:val="28"/>
        </w:rPr>
        <w:t>a student</w:t>
      </w:r>
      <w:r w:rsidR="00734D54">
        <w:rPr>
          <w:rFonts w:ascii="Calibri" w:eastAsia="Cambria" w:hAnsi="Calibri" w:cs="Calibri"/>
          <w:sz w:val="28"/>
          <w:szCs w:val="28"/>
        </w:rPr>
        <w:t xml:space="preserve">. Students will be supported for </w:t>
      </w:r>
      <w:proofErr w:type="gramStart"/>
      <w:r w:rsidR="00734D54">
        <w:rPr>
          <w:rFonts w:ascii="Calibri" w:eastAsia="Cambria" w:hAnsi="Calibri" w:cs="Calibri"/>
          <w:sz w:val="28"/>
          <w:szCs w:val="28"/>
        </w:rPr>
        <w:t>January</w:t>
      </w:r>
      <w:proofErr w:type="gramEnd"/>
      <w:r w:rsidR="00734D54">
        <w:rPr>
          <w:rFonts w:ascii="Calibri" w:eastAsia="Cambria" w:hAnsi="Calibri" w:cs="Calibri"/>
          <w:sz w:val="28"/>
          <w:szCs w:val="28"/>
        </w:rPr>
        <w:t xml:space="preserve"> term. </w:t>
      </w:r>
    </w:p>
    <w:p w14:paraId="2ACCF68D" w14:textId="00414D1D" w:rsidR="00685552" w:rsidRDefault="00685552" w:rsidP="00861D13">
      <w:pPr>
        <w:rPr>
          <w:rFonts w:ascii="Calibri" w:eastAsia="Cambria" w:hAnsi="Calibri" w:cs="Calibri"/>
          <w:sz w:val="28"/>
          <w:szCs w:val="28"/>
        </w:rPr>
      </w:pPr>
      <w:r>
        <w:rPr>
          <w:rFonts w:ascii="Calibri" w:eastAsia="Cambria" w:hAnsi="Calibri" w:cs="Calibri"/>
          <w:sz w:val="28"/>
          <w:szCs w:val="28"/>
        </w:rPr>
        <w:t xml:space="preserve">Jen </w:t>
      </w:r>
      <w:proofErr w:type="gramStart"/>
      <w:r w:rsidR="00861D13">
        <w:rPr>
          <w:rFonts w:ascii="Calibri" w:eastAsia="Cambria" w:hAnsi="Calibri" w:cs="Calibri"/>
          <w:sz w:val="28"/>
          <w:szCs w:val="28"/>
        </w:rPr>
        <w:t>absent</w:t>
      </w:r>
      <w:proofErr w:type="gramEnd"/>
      <w:r>
        <w:rPr>
          <w:rFonts w:ascii="Calibri" w:eastAsia="Cambria" w:hAnsi="Calibri" w:cs="Calibri"/>
          <w:sz w:val="28"/>
          <w:szCs w:val="28"/>
        </w:rPr>
        <w:t>, so Adam updated –</w:t>
      </w:r>
    </w:p>
    <w:p w14:paraId="5B6A3897" w14:textId="77777777" w:rsidR="008A4971" w:rsidRDefault="008A4971" w:rsidP="00861D13">
      <w:pPr>
        <w:rPr>
          <w:rFonts w:ascii="Calibri" w:eastAsia="Cambria" w:hAnsi="Calibri" w:cs="Calibri"/>
          <w:sz w:val="28"/>
          <w:szCs w:val="28"/>
        </w:rPr>
      </w:pPr>
    </w:p>
    <w:p w14:paraId="12EB33C2" w14:textId="713F80CE" w:rsidR="00685552" w:rsidRDefault="00685552" w:rsidP="00861D13">
      <w:pPr>
        <w:rPr>
          <w:rFonts w:ascii="Calibri" w:eastAsia="Cambria" w:hAnsi="Calibri" w:cs="Calibri"/>
          <w:sz w:val="28"/>
          <w:szCs w:val="28"/>
        </w:rPr>
      </w:pPr>
      <w:r w:rsidRPr="00BA4F63">
        <w:rPr>
          <w:rFonts w:ascii="Calibri" w:eastAsia="Cambria" w:hAnsi="Calibri" w:cs="Calibri"/>
          <w:b/>
          <w:bCs/>
          <w:sz w:val="28"/>
          <w:szCs w:val="28"/>
        </w:rPr>
        <w:t>Screen Reader Games and Braille Games:</w:t>
      </w:r>
      <w:r>
        <w:rPr>
          <w:rFonts w:ascii="Calibri" w:eastAsia="Cambria" w:hAnsi="Calibri" w:cs="Calibri"/>
          <w:sz w:val="28"/>
          <w:szCs w:val="28"/>
        </w:rPr>
        <w:t xml:space="preserve"> These are back</w:t>
      </w:r>
      <w:r w:rsidR="00861D13">
        <w:rPr>
          <w:rFonts w:ascii="Calibri" w:eastAsia="Cambria" w:hAnsi="Calibri" w:cs="Calibri"/>
          <w:sz w:val="28"/>
          <w:szCs w:val="28"/>
        </w:rPr>
        <w:t>,</w:t>
      </w:r>
      <w:r>
        <w:rPr>
          <w:rFonts w:ascii="Calibri" w:eastAsia="Cambria" w:hAnsi="Calibri" w:cs="Calibri"/>
          <w:sz w:val="28"/>
          <w:szCs w:val="28"/>
        </w:rPr>
        <w:t xml:space="preserve"> every other month. </w:t>
      </w:r>
      <w:proofErr w:type="gramStart"/>
      <w:r>
        <w:rPr>
          <w:rFonts w:ascii="Calibri" w:eastAsia="Cambria" w:hAnsi="Calibri" w:cs="Calibri"/>
          <w:sz w:val="28"/>
          <w:szCs w:val="28"/>
        </w:rPr>
        <w:t>New</w:t>
      </w:r>
      <w:proofErr w:type="gramEnd"/>
      <w:r>
        <w:rPr>
          <w:rFonts w:ascii="Calibri" w:eastAsia="Cambria" w:hAnsi="Calibri" w:cs="Calibri"/>
          <w:sz w:val="28"/>
          <w:szCs w:val="28"/>
        </w:rPr>
        <w:t xml:space="preserve"> development is material that can be run off by transcriber</w:t>
      </w:r>
      <w:r w:rsidR="00861D13">
        <w:rPr>
          <w:rFonts w:ascii="Calibri" w:eastAsia="Cambria" w:hAnsi="Calibri" w:cs="Calibri"/>
          <w:sz w:val="28"/>
          <w:szCs w:val="28"/>
        </w:rPr>
        <w:t>, so m</w:t>
      </w:r>
      <w:r>
        <w:rPr>
          <w:rFonts w:ascii="Calibri" w:eastAsia="Cambria" w:hAnsi="Calibri" w:cs="Calibri"/>
          <w:sz w:val="28"/>
          <w:szCs w:val="28"/>
        </w:rPr>
        <w:t xml:space="preserve">ore </w:t>
      </w:r>
      <w:r>
        <w:rPr>
          <w:rFonts w:ascii="Calibri" w:eastAsia="Cambria" w:hAnsi="Calibri" w:cs="Calibri"/>
          <w:sz w:val="28"/>
          <w:szCs w:val="28"/>
        </w:rPr>
        <w:lastRenderedPageBreak/>
        <w:t>interactive. Jen is getting many requests about Jaws, so</w:t>
      </w:r>
      <w:r w:rsidR="00861D13">
        <w:rPr>
          <w:rFonts w:ascii="Calibri" w:eastAsia="Cambria" w:hAnsi="Calibri" w:cs="Calibri"/>
          <w:sz w:val="28"/>
          <w:szCs w:val="28"/>
        </w:rPr>
        <w:t xml:space="preserve"> she</w:t>
      </w:r>
      <w:r>
        <w:rPr>
          <w:rFonts w:ascii="Calibri" w:eastAsia="Cambria" w:hAnsi="Calibri" w:cs="Calibri"/>
          <w:sz w:val="28"/>
          <w:szCs w:val="28"/>
        </w:rPr>
        <w:t xml:space="preserve"> will focus on Jaws this year.</w:t>
      </w:r>
    </w:p>
    <w:p w14:paraId="382382F6" w14:textId="77777777" w:rsidR="008A4971" w:rsidRDefault="008A4971" w:rsidP="00861D13">
      <w:pPr>
        <w:rPr>
          <w:rFonts w:ascii="Calibri" w:eastAsia="Cambria" w:hAnsi="Calibri" w:cs="Calibri"/>
          <w:sz w:val="28"/>
          <w:szCs w:val="28"/>
        </w:rPr>
      </w:pPr>
    </w:p>
    <w:p w14:paraId="4FAF2697" w14:textId="4D9D0B77" w:rsidR="00685552" w:rsidRDefault="00D7090E" w:rsidP="00861D13">
      <w:pPr>
        <w:rPr>
          <w:rFonts w:ascii="Calibri" w:eastAsia="Cambria" w:hAnsi="Calibri" w:cs="Calibri"/>
          <w:sz w:val="28"/>
          <w:szCs w:val="28"/>
        </w:rPr>
      </w:pPr>
      <w:r w:rsidRPr="00BA4F63">
        <w:rPr>
          <w:rFonts w:ascii="Calibri" w:eastAsia="Cambria" w:hAnsi="Calibri" w:cs="Calibri"/>
          <w:b/>
          <w:bCs/>
          <w:sz w:val="28"/>
          <w:szCs w:val="28"/>
        </w:rPr>
        <w:t xml:space="preserve">Virtual </w:t>
      </w:r>
      <w:r w:rsidR="00685552" w:rsidRPr="00BA4F63">
        <w:rPr>
          <w:rFonts w:ascii="Calibri" w:eastAsia="Cambria" w:hAnsi="Calibri" w:cs="Calibri"/>
          <w:b/>
          <w:bCs/>
          <w:sz w:val="28"/>
          <w:szCs w:val="28"/>
        </w:rPr>
        <w:t xml:space="preserve">O&amp;M Escape </w:t>
      </w:r>
      <w:r w:rsidR="00685552" w:rsidRPr="004B3A61">
        <w:rPr>
          <w:rFonts w:ascii="Calibri" w:eastAsia="Cambria" w:hAnsi="Calibri" w:cs="Calibri"/>
          <w:b/>
          <w:bCs/>
          <w:sz w:val="28"/>
          <w:szCs w:val="28"/>
        </w:rPr>
        <w:t xml:space="preserve">Room and O&amp;M </w:t>
      </w:r>
      <w:r w:rsidR="00BB0117" w:rsidRPr="004B3A61">
        <w:rPr>
          <w:rFonts w:ascii="Calibri" w:eastAsia="Cambria" w:hAnsi="Calibri" w:cs="Calibri"/>
          <w:b/>
          <w:bCs/>
          <w:sz w:val="28"/>
          <w:szCs w:val="28"/>
        </w:rPr>
        <w:t>activities</w:t>
      </w:r>
      <w:r w:rsidRPr="004B3A61">
        <w:rPr>
          <w:rFonts w:ascii="Calibri" w:eastAsia="Cambria" w:hAnsi="Calibri" w:cs="Calibri"/>
          <w:sz w:val="28"/>
          <w:szCs w:val="28"/>
        </w:rPr>
        <w:t>.</w:t>
      </w:r>
      <w:r>
        <w:rPr>
          <w:rFonts w:ascii="Calibri" w:eastAsia="Cambria" w:hAnsi="Calibri" w:cs="Calibri"/>
          <w:sz w:val="28"/>
          <w:szCs w:val="28"/>
        </w:rPr>
        <w:t xml:space="preserve"> Jen </w:t>
      </w:r>
      <w:r w:rsidR="00861D13">
        <w:rPr>
          <w:rFonts w:ascii="Calibri" w:eastAsia="Cambria" w:hAnsi="Calibri" w:cs="Calibri"/>
          <w:sz w:val="28"/>
          <w:szCs w:val="28"/>
        </w:rPr>
        <w:t xml:space="preserve">is </w:t>
      </w:r>
      <w:r>
        <w:rPr>
          <w:rFonts w:ascii="Calibri" w:eastAsia="Cambria" w:hAnsi="Calibri" w:cs="Calibri"/>
          <w:sz w:val="28"/>
          <w:szCs w:val="28"/>
        </w:rPr>
        <w:t xml:space="preserve">running with </w:t>
      </w:r>
      <w:proofErr w:type="spellStart"/>
      <w:r>
        <w:rPr>
          <w:rFonts w:ascii="Calibri" w:eastAsia="Cambria" w:hAnsi="Calibri" w:cs="Calibri"/>
          <w:sz w:val="28"/>
          <w:szCs w:val="28"/>
        </w:rPr>
        <w:t>Sofeya</w:t>
      </w:r>
      <w:proofErr w:type="spellEnd"/>
      <w:r>
        <w:rPr>
          <w:rFonts w:ascii="Calibri" w:eastAsia="Cambria" w:hAnsi="Calibri" w:cs="Calibri"/>
          <w:sz w:val="28"/>
          <w:szCs w:val="28"/>
        </w:rPr>
        <w:t>.</w:t>
      </w:r>
    </w:p>
    <w:p w14:paraId="25D5F3AE" w14:textId="77777777" w:rsidR="008A4971" w:rsidRDefault="008A4971" w:rsidP="00861D13">
      <w:pPr>
        <w:rPr>
          <w:rFonts w:ascii="Calibri" w:eastAsia="Cambria" w:hAnsi="Calibri" w:cs="Calibri"/>
          <w:sz w:val="28"/>
          <w:szCs w:val="28"/>
        </w:rPr>
      </w:pPr>
    </w:p>
    <w:p w14:paraId="6904A208" w14:textId="4DCD56BD" w:rsidR="00D7090E" w:rsidRDefault="00D7090E" w:rsidP="00861D13">
      <w:pPr>
        <w:rPr>
          <w:rFonts w:ascii="Calibri" w:eastAsia="Cambria" w:hAnsi="Calibri" w:cs="Calibri"/>
          <w:sz w:val="28"/>
          <w:szCs w:val="28"/>
        </w:rPr>
      </w:pPr>
      <w:r w:rsidRPr="00BA4F63">
        <w:rPr>
          <w:rFonts w:ascii="Calibri" w:eastAsia="Cambria" w:hAnsi="Calibri" w:cs="Calibri"/>
          <w:b/>
          <w:bCs/>
          <w:sz w:val="28"/>
          <w:szCs w:val="28"/>
        </w:rPr>
        <w:t>Braille Challenge</w:t>
      </w:r>
      <w:r>
        <w:rPr>
          <w:rFonts w:ascii="Calibri" w:eastAsia="Cambria" w:hAnsi="Calibri" w:cs="Calibri"/>
          <w:sz w:val="28"/>
          <w:szCs w:val="28"/>
        </w:rPr>
        <w:t xml:space="preserve"> – Tentative date is </w:t>
      </w:r>
      <w:r w:rsidR="008A4971">
        <w:rPr>
          <w:rFonts w:ascii="Calibri" w:eastAsia="Cambria" w:hAnsi="Calibri" w:cs="Calibri"/>
          <w:sz w:val="28"/>
          <w:szCs w:val="28"/>
        </w:rPr>
        <w:t>Friday</w:t>
      </w:r>
      <w:r>
        <w:rPr>
          <w:rFonts w:ascii="Calibri" w:eastAsia="Cambria" w:hAnsi="Calibri" w:cs="Calibri"/>
          <w:sz w:val="28"/>
          <w:szCs w:val="28"/>
        </w:rPr>
        <w:t xml:space="preserve"> Feb. 23, 2024. </w:t>
      </w:r>
      <w:proofErr w:type="gramStart"/>
      <w:r>
        <w:rPr>
          <w:rFonts w:ascii="Calibri" w:eastAsia="Cambria" w:hAnsi="Calibri" w:cs="Calibri"/>
          <w:sz w:val="28"/>
          <w:szCs w:val="28"/>
        </w:rPr>
        <w:t>Virtual</w:t>
      </w:r>
      <w:proofErr w:type="gramEnd"/>
      <w:r>
        <w:rPr>
          <w:rFonts w:ascii="Calibri" w:eastAsia="Cambria" w:hAnsi="Calibri" w:cs="Calibri"/>
          <w:sz w:val="28"/>
          <w:szCs w:val="28"/>
        </w:rPr>
        <w:t xml:space="preserve"> version also available. Some offered to be on </w:t>
      </w:r>
      <w:r w:rsidR="002A28AF">
        <w:rPr>
          <w:rFonts w:ascii="Calibri" w:eastAsia="Cambria" w:hAnsi="Calibri" w:cs="Calibri"/>
          <w:sz w:val="28"/>
          <w:szCs w:val="28"/>
        </w:rPr>
        <w:t>the planning</w:t>
      </w:r>
      <w:r>
        <w:rPr>
          <w:rFonts w:ascii="Calibri" w:eastAsia="Cambria" w:hAnsi="Calibri" w:cs="Calibri"/>
          <w:sz w:val="28"/>
          <w:szCs w:val="28"/>
        </w:rPr>
        <w:t xml:space="preserve"> committee. Adam will be in touch with those people soon. </w:t>
      </w:r>
    </w:p>
    <w:p w14:paraId="309C43C2" w14:textId="77777777" w:rsidR="008A4971" w:rsidRDefault="008A4971" w:rsidP="00861D13">
      <w:pPr>
        <w:rPr>
          <w:rFonts w:ascii="Calibri" w:eastAsia="Cambria" w:hAnsi="Calibri" w:cs="Calibri"/>
          <w:sz w:val="28"/>
          <w:szCs w:val="28"/>
        </w:rPr>
      </w:pPr>
    </w:p>
    <w:p w14:paraId="2F3B0D69" w14:textId="57979082" w:rsidR="00685552" w:rsidRDefault="00D7090E" w:rsidP="00861D13">
      <w:pPr>
        <w:rPr>
          <w:rFonts w:ascii="Calibri" w:eastAsia="Cambria" w:hAnsi="Calibri" w:cs="Calibri"/>
          <w:sz w:val="28"/>
          <w:szCs w:val="28"/>
        </w:rPr>
      </w:pPr>
      <w:r w:rsidRPr="00861D13">
        <w:rPr>
          <w:rFonts w:ascii="Calibri" w:eastAsia="Cambria" w:hAnsi="Calibri" w:cs="Calibri"/>
          <w:b/>
          <w:bCs/>
          <w:sz w:val="28"/>
          <w:szCs w:val="28"/>
        </w:rPr>
        <w:t xml:space="preserve">PRCVI with </w:t>
      </w:r>
      <w:r w:rsidR="00861D13">
        <w:rPr>
          <w:rFonts w:ascii="Calibri" w:eastAsia="Cambria" w:hAnsi="Calibri" w:cs="Calibri"/>
          <w:b/>
          <w:bCs/>
          <w:sz w:val="28"/>
          <w:szCs w:val="28"/>
        </w:rPr>
        <w:t>L</w:t>
      </w:r>
      <w:r w:rsidRPr="00861D13">
        <w:rPr>
          <w:rFonts w:ascii="Calibri" w:eastAsia="Cambria" w:hAnsi="Calibri" w:cs="Calibri"/>
          <w:b/>
          <w:bCs/>
          <w:sz w:val="28"/>
          <w:szCs w:val="28"/>
        </w:rPr>
        <w:t xml:space="preserve">ibrary </w:t>
      </w:r>
      <w:r w:rsidR="00861D13">
        <w:rPr>
          <w:rFonts w:ascii="Calibri" w:eastAsia="Cambria" w:hAnsi="Calibri" w:cs="Calibri"/>
          <w:b/>
          <w:bCs/>
          <w:sz w:val="28"/>
          <w:szCs w:val="28"/>
        </w:rPr>
        <w:t>O</w:t>
      </w:r>
      <w:r w:rsidRPr="00861D13">
        <w:rPr>
          <w:rFonts w:ascii="Calibri" w:eastAsia="Cambria" w:hAnsi="Calibri" w:cs="Calibri"/>
          <w:b/>
          <w:bCs/>
          <w:sz w:val="28"/>
          <w:szCs w:val="28"/>
        </w:rPr>
        <w:t>utreach</w:t>
      </w:r>
      <w:r>
        <w:rPr>
          <w:rFonts w:ascii="Calibri" w:eastAsia="Cambria" w:hAnsi="Calibri" w:cs="Calibri"/>
          <w:sz w:val="28"/>
          <w:szCs w:val="28"/>
        </w:rPr>
        <w:t xml:space="preserve"> – People responded about interest in forum if BC related content was featured. Focus will be spotlight on </w:t>
      </w:r>
      <w:r w:rsidR="008A4971">
        <w:rPr>
          <w:rFonts w:ascii="Calibri" w:eastAsia="Cambria" w:hAnsi="Calibri" w:cs="Calibri"/>
          <w:sz w:val="28"/>
          <w:szCs w:val="28"/>
        </w:rPr>
        <w:t xml:space="preserve">a </w:t>
      </w:r>
      <w:r>
        <w:rPr>
          <w:rFonts w:ascii="Calibri" w:eastAsia="Cambria" w:hAnsi="Calibri" w:cs="Calibri"/>
          <w:sz w:val="28"/>
          <w:szCs w:val="28"/>
        </w:rPr>
        <w:t xml:space="preserve">community partner. </w:t>
      </w:r>
    </w:p>
    <w:p w14:paraId="60E12AA2" w14:textId="77777777" w:rsidR="008A4971" w:rsidRDefault="008A4971" w:rsidP="00861D13">
      <w:pPr>
        <w:rPr>
          <w:rFonts w:ascii="Calibri" w:eastAsia="Cambria" w:hAnsi="Calibri" w:cs="Calibri"/>
          <w:sz w:val="28"/>
          <w:szCs w:val="28"/>
        </w:rPr>
      </w:pPr>
    </w:p>
    <w:p w14:paraId="1F90DF14" w14:textId="3867E395" w:rsidR="00DF1619" w:rsidRDefault="00D7090E" w:rsidP="00861D13">
      <w:pPr>
        <w:rPr>
          <w:rFonts w:ascii="Calibri" w:eastAsia="Cambria" w:hAnsi="Calibri" w:cs="Calibri"/>
          <w:sz w:val="28"/>
          <w:szCs w:val="28"/>
        </w:rPr>
      </w:pPr>
      <w:r w:rsidRPr="00BA4F63">
        <w:rPr>
          <w:rFonts w:ascii="Calibri" w:eastAsia="Cambria" w:hAnsi="Calibri" w:cs="Calibri"/>
          <w:b/>
          <w:bCs/>
          <w:sz w:val="28"/>
          <w:szCs w:val="28"/>
        </w:rPr>
        <w:t xml:space="preserve">Virtual </w:t>
      </w:r>
      <w:proofErr w:type="spellStart"/>
      <w:r w:rsidRPr="00BA4F63">
        <w:rPr>
          <w:rFonts w:ascii="Calibri" w:eastAsia="Cambria" w:hAnsi="Calibri" w:cs="Calibri"/>
          <w:b/>
          <w:bCs/>
          <w:sz w:val="28"/>
          <w:szCs w:val="28"/>
        </w:rPr>
        <w:t>ProD</w:t>
      </w:r>
      <w:proofErr w:type="spellEnd"/>
      <w:r>
        <w:rPr>
          <w:rFonts w:ascii="Calibri" w:eastAsia="Cambria" w:hAnsi="Calibri" w:cs="Calibri"/>
          <w:sz w:val="28"/>
          <w:szCs w:val="28"/>
        </w:rPr>
        <w:t xml:space="preserve"> – Will occur November to June. Exciting stuff coming up!</w:t>
      </w:r>
    </w:p>
    <w:p w14:paraId="22713573" w14:textId="77777777" w:rsidR="008A4971" w:rsidRDefault="008A4971" w:rsidP="00861D13">
      <w:pPr>
        <w:rPr>
          <w:rFonts w:ascii="Calibri" w:eastAsia="Cambria" w:hAnsi="Calibri" w:cs="Calibri"/>
          <w:sz w:val="28"/>
          <w:szCs w:val="28"/>
        </w:rPr>
      </w:pPr>
    </w:p>
    <w:p w14:paraId="0A539E4F" w14:textId="5FDDE168" w:rsidR="00D7090E" w:rsidRDefault="00D7090E" w:rsidP="00861D13">
      <w:pPr>
        <w:rPr>
          <w:rFonts w:ascii="Calibri" w:eastAsia="Cambria" w:hAnsi="Calibri" w:cs="Calibri"/>
          <w:sz w:val="28"/>
          <w:szCs w:val="28"/>
        </w:rPr>
      </w:pPr>
      <w:r w:rsidRPr="00BA4F63">
        <w:rPr>
          <w:rFonts w:ascii="Calibri" w:eastAsia="Cambria" w:hAnsi="Calibri" w:cs="Calibri"/>
          <w:b/>
          <w:bCs/>
          <w:sz w:val="28"/>
          <w:szCs w:val="28"/>
        </w:rPr>
        <w:t>Childrens’ Low Vision Project</w:t>
      </w:r>
      <w:r>
        <w:rPr>
          <w:rFonts w:ascii="Calibri" w:eastAsia="Cambria" w:hAnsi="Calibri" w:cs="Calibri"/>
          <w:sz w:val="28"/>
          <w:szCs w:val="28"/>
        </w:rPr>
        <w:t xml:space="preserve"> – </w:t>
      </w:r>
      <w:r w:rsidR="0093078B">
        <w:rPr>
          <w:rFonts w:ascii="Calibri" w:eastAsia="Cambria" w:hAnsi="Calibri" w:cs="Calibri"/>
          <w:sz w:val="28"/>
          <w:szCs w:val="28"/>
        </w:rPr>
        <w:t>Encouragement</w:t>
      </w:r>
      <w:r>
        <w:rPr>
          <w:rFonts w:ascii="Calibri" w:eastAsia="Cambria" w:hAnsi="Calibri" w:cs="Calibri"/>
          <w:sz w:val="28"/>
          <w:szCs w:val="28"/>
        </w:rPr>
        <w:t xml:space="preserve"> for referrals to come in asap. This helps to make </w:t>
      </w:r>
      <w:r w:rsidR="00861D13">
        <w:rPr>
          <w:rFonts w:ascii="Calibri" w:eastAsia="Cambria" w:hAnsi="Calibri" w:cs="Calibri"/>
          <w:sz w:val="28"/>
          <w:szCs w:val="28"/>
        </w:rPr>
        <w:t>long-term</w:t>
      </w:r>
      <w:r>
        <w:rPr>
          <w:rFonts w:ascii="Calibri" w:eastAsia="Cambria" w:hAnsi="Calibri" w:cs="Calibri"/>
          <w:sz w:val="28"/>
          <w:szCs w:val="28"/>
        </w:rPr>
        <w:t xml:space="preserve"> decisions</w:t>
      </w:r>
      <w:r w:rsidR="0093078B">
        <w:rPr>
          <w:rFonts w:ascii="Calibri" w:eastAsia="Cambria" w:hAnsi="Calibri" w:cs="Calibri"/>
          <w:sz w:val="28"/>
          <w:szCs w:val="28"/>
        </w:rPr>
        <w:t xml:space="preserve"> for </w:t>
      </w:r>
      <w:r w:rsidR="00861D13">
        <w:rPr>
          <w:rFonts w:ascii="Calibri" w:eastAsia="Cambria" w:hAnsi="Calibri" w:cs="Calibri"/>
          <w:sz w:val="28"/>
          <w:szCs w:val="28"/>
        </w:rPr>
        <w:t xml:space="preserve">the </w:t>
      </w:r>
      <w:r w:rsidR="0093078B">
        <w:rPr>
          <w:rFonts w:ascii="Calibri" w:eastAsia="Cambria" w:hAnsi="Calibri" w:cs="Calibri"/>
          <w:sz w:val="28"/>
          <w:szCs w:val="28"/>
        </w:rPr>
        <w:t>following year</w:t>
      </w:r>
      <w:r>
        <w:rPr>
          <w:rFonts w:ascii="Calibri" w:eastAsia="Cambria" w:hAnsi="Calibri" w:cs="Calibri"/>
          <w:sz w:val="28"/>
          <w:szCs w:val="28"/>
        </w:rPr>
        <w:t>. Clinic location</w:t>
      </w:r>
      <w:r w:rsidR="00861D13">
        <w:rPr>
          <w:rFonts w:ascii="Calibri" w:eastAsia="Cambria" w:hAnsi="Calibri" w:cs="Calibri"/>
          <w:sz w:val="28"/>
          <w:szCs w:val="28"/>
        </w:rPr>
        <w:t>s</w:t>
      </w:r>
      <w:r>
        <w:rPr>
          <w:rFonts w:ascii="Calibri" w:eastAsia="Cambria" w:hAnsi="Calibri" w:cs="Calibri"/>
          <w:sz w:val="28"/>
          <w:szCs w:val="28"/>
        </w:rPr>
        <w:t xml:space="preserve"> will not be a rotation, but more of a triage approach.</w:t>
      </w:r>
      <w:r w:rsidR="0093078B">
        <w:rPr>
          <w:rFonts w:ascii="Calibri" w:eastAsia="Cambria" w:hAnsi="Calibri" w:cs="Calibri"/>
          <w:sz w:val="28"/>
          <w:szCs w:val="28"/>
        </w:rPr>
        <w:t xml:space="preserve"> Note best location region o</w:t>
      </w:r>
      <w:r w:rsidR="00861D13">
        <w:rPr>
          <w:rFonts w:ascii="Calibri" w:eastAsia="Cambria" w:hAnsi="Calibri" w:cs="Calibri"/>
          <w:sz w:val="28"/>
          <w:szCs w:val="28"/>
        </w:rPr>
        <w:t>n</w:t>
      </w:r>
      <w:r w:rsidR="0093078B">
        <w:rPr>
          <w:rFonts w:ascii="Calibri" w:eastAsia="Cambria" w:hAnsi="Calibri" w:cs="Calibri"/>
          <w:sz w:val="28"/>
          <w:szCs w:val="28"/>
        </w:rPr>
        <w:t xml:space="preserve"> referral form</w:t>
      </w:r>
      <w:r w:rsidR="00861D13">
        <w:rPr>
          <w:rFonts w:ascii="Calibri" w:eastAsia="Cambria" w:hAnsi="Calibri" w:cs="Calibri"/>
          <w:sz w:val="28"/>
          <w:szCs w:val="28"/>
        </w:rPr>
        <w:t>. Note</w:t>
      </w:r>
      <w:r w:rsidR="0093078B">
        <w:rPr>
          <w:rFonts w:ascii="Calibri" w:eastAsia="Cambria" w:hAnsi="Calibri" w:cs="Calibri"/>
          <w:sz w:val="28"/>
          <w:szCs w:val="28"/>
        </w:rPr>
        <w:t xml:space="preserve"> if you can equally get to two locations.</w:t>
      </w:r>
    </w:p>
    <w:p w14:paraId="3B552558" w14:textId="4BB8B7BE" w:rsidR="00D7090E" w:rsidRDefault="00D7090E" w:rsidP="00861D13">
      <w:pPr>
        <w:rPr>
          <w:rFonts w:ascii="Calibri" w:eastAsia="Cambria" w:hAnsi="Calibri" w:cs="Calibri"/>
          <w:sz w:val="28"/>
          <w:szCs w:val="28"/>
        </w:rPr>
      </w:pPr>
      <w:r>
        <w:rPr>
          <w:rFonts w:ascii="Calibri" w:eastAsia="Cambria" w:hAnsi="Calibri" w:cs="Calibri"/>
          <w:sz w:val="28"/>
          <w:szCs w:val="28"/>
        </w:rPr>
        <w:t>Lower Mainland Clinic (Coquitlam) moved to Garibaldi Annex in East Vancouver du</w:t>
      </w:r>
      <w:r w:rsidR="0093078B">
        <w:rPr>
          <w:rFonts w:ascii="Calibri" w:eastAsia="Cambria" w:hAnsi="Calibri" w:cs="Calibri"/>
          <w:sz w:val="28"/>
          <w:szCs w:val="28"/>
        </w:rPr>
        <w:t>e</w:t>
      </w:r>
      <w:r>
        <w:rPr>
          <w:rFonts w:ascii="Calibri" w:eastAsia="Cambria" w:hAnsi="Calibri" w:cs="Calibri"/>
          <w:sz w:val="28"/>
          <w:szCs w:val="28"/>
        </w:rPr>
        <w:t xml:space="preserve"> to </w:t>
      </w:r>
      <w:proofErr w:type="gramStart"/>
      <w:r>
        <w:rPr>
          <w:rFonts w:ascii="Calibri" w:eastAsia="Cambria" w:hAnsi="Calibri" w:cs="Calibri"/>
          <w:sz w:val="28"/>
          <w:szCs w:val="28"/>
        </w:rPr>
        <w:t>school</w:t>
      </w:r>
      <w:proofErr w:type="gramEnd"/>
      <w:r>
        <w:rPr>
          <w:rFonts w:ascii="Calibri" w:eastAsia="Cambria" w:hAnsi="Calibri" w:cs="Calibri"/>
          <w:sz w:val="28"/>
          <w:szCs w:val="28"/>
        </w:rPr>
        <w:t xml:space="preserve"> fire. Venue changed to November </w:t>
      </w:r>
      <w:r w:rsidR="0093078B">
        <w:rPr>
          <w:rFonts w:ascii="Calibri" w:eastAsia="Cambria" w:hAnsi="Calibri" w:cs="Calibri"/>
          <w:sz w:val="28"/>
          <w:szCs w:val="28"/>
        </w:rPr>
        <w:t xml:space="preserve">23. </w:t>
      </w:r>
    </w:p>
    <w:p w14:paraId="60C70D92" w14:textId="77777777" w:rsidR="00861D13" w:rsidRDefault="0093078B" w:rsidP="00861D13">
      <w:pPr>
        <w:rPr>
          <w:rFonts w:ascii="Calibri" w:eastAsia="Cambria" w:hAnsi="Calibri" w:cs="Calibri"/>
          <w:sz w:val="28"/>
          <w:szCs w:val="28"/>
        </w:rPr>
      </w:pPr>
      <w:r>
        <w:rPr>
          <w:rFonts w:ascii="Calibri" w:eastAsia="Cambria" w:hAnsi="Calibri" w:cs="Calibri"/>
          <w:sz w:val="28"/>
          <w:szCs w:val="28"/>
        </w:rPr>
        <w:t xml:space="preserve">Clinic going to northern BC (3 northern Clinics this year). Clinics </w:t>
      </w:r>
      <w:r w:rsidR="00861D13">
        <w:rPr>
          <w:rFonts w:ascii="Calibri" w:eastAsia="Cambria" w:hAnsi="Calibri" w:cs="Calibri"/>
          <w:sz w:val="28"/>
          <w:szCs w:val="28"/>
        </w:rPr>
        <w:t>haven’t</w:t>
      </w:r>
      <w:r>
        <w:rPr>
          <w:rFonts w:ascii="Calibri" w:eastAsia="Cambria" w:hAnsi="Calibri" w:cs="Calibri"/>
          <w:sz w:val="28"/>
          <w:szCs w:val="28"/>
        </w:rPr>
        <w:t xml:space="preserve"> been</w:t>
      </w:r>
      <w:r w:rsidR="00861D13">
        <w:rPr>
          <w:rFonts w:ascii="Calibri" w:eastAsia="Cambria" w:hAnsi="Calibri" w:cs="Calibri"/>
          <w:sz w:val="28"/>
          <w:szCs w:val="28"/>
        </w:rPr>
        <w:t xml:space="preserve"> </w:t>
      </w:r>
      <w:r>
        <w:rPr>
          <w:rFonts w:ascii="Calibri" w:eastAsia="Cambria" w:hAnsi="Calibri" w:cs="Calibri"/>
          <w:sz w:val="28"/>
          <w:szCs w:val="28"/>
        </w:rPr>
        <w:t xml:space="preserve">there since Covid. </w:t>
      </w:r>
    </w:p>
    <w:p w14:paraId="2A922793" w14:textId="244AB323" w:rsidR="0093078B" w:rsidRDefault="0093078B" w:rsidP="00861D13">
      <w:pPr>
        <w:rPr>
          <w:rFonts w:ascii="Calibri" w:eastAsia="Cambria" w:hAnsi="Calibri" w:cs="Calibri"/>
          <w:sz w:val="28"/>
          <w:szCs w:val="28"/>
        </w:rPr>
      </w:pPr>
      <w:r>
        <w:rPr>
          <w:rFonts w:ascii="Calibri" w:eastAsia="Cambria" w:hAnsi="Calibri" w:cs="Calibri"/>
          <w:sz w:val="28"/>
          <w:szCs w:val="28"/>
        </w:rPr>
        <w:t>Clinic will eventually get back to online referral form.</w:t>
      </w:r>
    </w:p>
    <w:p w14:paraId="14900FF4" w14:textId="77777777" w:rsidR="008A4971" w:rsidRDefault="008A4971" w:rsidP="00861D13">
      <w:pPr>
        <w:rPr>
          <w:rFonts w:ascii="Calibri" w:eastAsia="Cambria" w:hAnsi="Calibri" w:cs="Calibri"/>
          <w:sz w:val="28"/>
          <w:szCs w:val="28"/>
        </w:rPr>
      </w:pPr>
    </w:p>
    <w:p w14:paraId="666280E3" w14:textId="0B173C0A" w:rsidR="00DF1619" w:rsidRPr="00734D54" w:rsidRDefault="0093078B" w:rsidP="00861D13">
      <w:pPr>
        <w:rPr>
          <w:rFonts w:ascii="Calibri" w:eastAsia="Cambria" w:hAnsi="Calibri" w:cs="Calibri"/>
          <w:sz w:val="28"/>
          <w:szCs w:val="28"/>
        </w:rPr>
      </w:pPr>
      <w:r w:rsidRPr="00BA4F63">
        <w:rPr>
          <w:rFonts w:ascii="Calibri" w:eastAsia="Cambria" w:hAnsi="Calibri" w:cs="Calibri"/>
          <w:b/>
          <w:bCs/>
          <w:sz w:val="28"/>
          <w:szCs w:val="28"/>
        </w:rPr>
        <w:t>Gift for Cay</w:t>
      </w:r>
      <w:r>
        <w:rPr>
          <w:rFonts w:ascii="Calibri" w:eastAsia="Cambria" w:hAnsi="Calibri" w:cs="Calibri"/>
          <w:sz w:val="28"/>
          <w:szCs w:val="28"/>
        </w:rPr>
        <w:t xml:space="preserve">: Adam has been in contact with Kim. Kim’s book is separate from an event. </w:t>
      </w:r>
      <w:proofErr w:type="gramStart"/>
      <w:r>
        <w:rPr>
          <w:rFonts w:ascii="Calibri" w:eastAsia="Cambria" w:hAnsi="Calibri" w:cs="Calibri"/>
          <w:sz w:val="28"/>
          <w:szCs w:val="28"/>
        </w:rPr>
        <w:t>Event</w:t>
      </w:r>
      <w:proofErr w:type="gramEnd"/>
      <w:r>
        <w:rPr>
          <w:rFonts w:ascii="Calibri" w:eastAsia="Cambria" w:hAnsi="Calibri" w:cs="Calibri"/>
          <w:sz w:val="28"/>
          <w:szCs w:val="28"/>
        </w:rPr>
        <w:t xml:space="preserve"> that happens in the spring could include a celebration lunch or celebration after </w:t>
      </w:r>
      <w:r w:rsidR="00861D13">
        <w:rPr>
          <w:rFonts w:ascii="Calibri" w:eastAsia="Cambria" w:hAnsi="Calibri" w:cs="Calibri"/>
          <w:sz w:val="28"/>
          <w:szCs w:val="28"/>
        </w:rPr>
        <w:t xml:space="preserve">the </w:t>
      </w:r>
      <w:r>
        <w:rPr>
          <w:rFonts w:ascii="Calibri" w:eastAsia="Cambria" w:hAnsi="Calibri" w:cs="Calibri"/>
          <w:sz w:val="28"/>
          <w:szCs w:val="28"/>
        </w:rPr>
        <w:t xml:space="preserve">planned program. Cay would like to see all her grads back in one place. Other guests </w:t>
      </w:r>
      <w:r w:rsidR="00861D13">
        <w:rPr>
          <w:rFonts w:ascii="Calibri" w:eastAsia="Cambria" w:hAnsi="Calibri" w:cs="Calibri"/>
          <w:sz w:val="28"/>
          <w:szCs w:val="28"/>
        </w:rPr>
        <w:t xml:space="preserve">(colleagues) </w:t>
      </w:r>
      <w:r>
        <w:rPr>
          <w:rFonts w:ascii="Calibri" w:eastAsia="Cambria" w:hAnsi="Calibri" w:cs="Calibri"/>
          <w:sz w:val="28"/>
          <w:szCs w:val="28"/>
        </w:rPr>
        <w:t xml:space="preserve">will want to come, so a larger venue may be needed. </w:t>
      </w:r>
    </w:p>
    <w:p w14:paraId="02DA49A8" w14:textId="7A5E623E" w:rsidR="00EF4327" w:rsidRPr="00BA4F63" w:rsidRDefault="00EF4327" w:rsidP="00EF4327">
      <w:pPr>
        <w:spacing w:before="240"/>
        <w:rPr>
          <w:rFonts w:ascii="Calibri" w:eastAsia="Cambria" w:hAnsi="Calibri" w:cs="Calibri"/>
          <w:b/>
          <w:bCs/>
          <w:sz w:val="28"/>
          <w:szCs w:val="28"/>
        </w:rPr>
      </w:pPr>
      <w:r w:rsidRPr="00BA4F63">
        <w:rPr>
          <w:rFonts w:ascii="Calibri" w:eastAsia="Cambria" w:hAnsi="Calibri" w:cs="Calibri"/>
          <w:b/>
          <w:bCs/>
          <w:sz w:val="28"/>
          <w:szCs w:val="28"/>
        </w:rPr>
        <w:t>5.) Conference and professional development planning for upcoming school year - Update</w:t>
      </w:r>
    </w:p>
    <w:p w14:paraId="481314D6" w14:textId="14C890AE" w:rsidR="0093078B" w:rsidRDefault="0093078B" w:rsidP="00EF4327">
      <w:pPr>
        <w:spacing w:before="240"/>
        <w:rPr>
          <w:rFonts w:ascii="Calibri" w:eastAsia="Cambria" w:hAnsi="Calibri" w:cs="Calibri"/>
          <w:sz w:val="28"/>
          <w:szCs w:val="28"/>
        </w:rPr>
      </w:pPr>
      <w:r>
        <w:rPr>
          <w:rFonts w:ascii="Calibri" w:eastAsia="Cambria" w:hAnsi="Calibri" w:cs="Calibri"/>
          <w:sz w:val="28"/>
          <w:szCs w:val="28"/>
        </w:rPr>
        <w:t xml:space="preserve">Jake has yet to follow up on this item. </w:t>
      </w:r>
    </w:p>
    <w:p w14:paraId="2EC1005A" w14:textId="3AC52273" w:rsidR="00BA0EE6" w:rsidRDefault="0093078B" w:rsidP="00EF4327">
      <w:pPr>
        <w:spacing w:before="240"/>
        <w:rPr>
          <w:rFonts w:ascii="Calibri" w:eastAsia="Cambria" w:hAnsi="Calibri" w:cs="Calibri"/>
          <w:sz w:val="28"/>
          <w:szCs w:val="28"/>
        </w:rPr>
      </w:pPr>
      <w:r>
        <w:rPr>
          <w:rFonts w:ascii="Calibri" w:eastAsia="Cambria" w:hAnsi="Calibri" w:cs="Calibri"/>
          <w:sz w:val="28"/>
          <w:szCs w:val="28"/>
        </w:rPr>
        <w:t xml:space="preserve">Adam shared that he was in Kentucky recently and many colleagues </w:t>
      </w:r>
      <w:r w:rsidR="008A4971">
        <w:rPr>
          <w:rFonts w:ascii="Calibri" w:eastAsia="Cambria" w:hAnsi="Calibri" w:cs="Calibri"/>
          <w:sz w:val="28"/>
          <w:szCs w:val="28"/>
        </w:rPr>
        <w:t xml:space="preserve">mentioned they </w:t>
      </w:r>
      <w:r>
        <w:rPr>
          <w:rFonts w:ascii="Calibri" w:eastAsia="Cambria" w:hAnsi="Calibri" w:cs="Calibri"/>
          <w:sz w:val="28"/>
          <w:szCs w:val="28"/>
        </w:rPr>
        <w:t xml:space="preserve">would like to return and present. </w:t>
      </w:r>
      <w:r w:rsidR="008A4971">
        <w:rPr>
          <w:rFonts w:ascii="Calibri" w:eastAsia="Cambria" w:hAnsi="Calibri" w:cs="Calibri"/>
          <w:sz w:val="28"/>
          <w:szCs w:val="28"/>
        </w:rPr>
        <w:t>Possibility</w:t>
      </w:r>
      <w:r>
        <w:rPr>
          <w:rFonts w:ascii="Calibri" w:eastAsia="Cambria" w:hAnsi="Calibri" w:cs="Calibri"/>
          <w:sz w:val="28"/>
          <w:szCs w:val="28"/>
        </w:rPr>
        <w:t xml:space="preserve"> </w:t>
      </w:r>
      <w:r w:rsidR="008A4971">
        <w:rPr>
          <w:rFonts w:ascii="Calibri" w:eastAsia="Cambria" w:hAnsi="Calibri" w:cs="Calibri"/>
          <w:sz w:val="28"/>
          <w:szCs w:val="28"/>
        </w:rPr>
        <w:t>of</w:t>
      </w:r>
      <w:r>
        <w:rPr>
          <w:rFonts w:ascii="Calibri" w:eastAsia="Cambria" w:hAnsi="Calibri" w:cs="Calibri"/>
          <w:sz w:val="28"/>
          <w:szCs w:val="28"/>
        </w:rPr>
        <w:t xml:space="preserve"> pursuing </w:t>
      </w:r>
      <w:r w:rsidR="00BA0EE6">
        <w:rPr>
          <w:rFonts w:ascii="Calibri" w:eastAsia="Cambria" w:hAnsi="Calibri" w:cs="Calibri"/>
          <w:sz w:val="28"/>
          <w:szCs w:val="28"/>
        </w:rPr>
        <w:t xml:space="preserve">CVI or accessible technology topics, including Ting coming back to share about accessible tech. </w:t>
      </w:r>
      <w:r w:rsidR="002A28AF">
        <w:rPr>
          <w:rFonts w:ascii="Calibri" w:eastAsia="Cambria" w:hAnsi="Calibri" w:cs="Calibri"/>
          <w:sz w:val="28"/>
          <w:szCs w:val="28"/>
        </w:rPr>
        <w:t xml:space="preserve">For </w:t>
      </w:r>
      <w:proofErr w:type="gramStart"/>
      <w:r w:rsidR="00BA0EE6">
        <w:rPr>
          <w:rFonts w:ascii="Calibri" w:eastAsia="Cambria" w:hAnsi="Calibri" w:cs="Calibri"/>
          <w:sz w:val="28"/>
          <w:szCs w:val="28"/>
        </w:rPr>
        <w:t>next</w:t>
      </w:r>
      <w:proofErr w:type="gramEnd"/>
      <w:r w:rsidR="00BA0EE6">
        <w:rPr>
          <w:rFonts w:ascii="Calibri" w:eastAsia="Cambria" w:hAnsi="Calibri" w:cs="Calibri"/>
          <w:sz w:val="28"/>
          <w:szCs w:val="28"/>
        </w:rPr>
        <w:t xml:space="preserve"> meeting, Adam committed to sharing PRCVI data on priorities for professional learning. Then we could decide on </w:t>
      </w:r>
      <w:r w:rsidR="008A4971">
        <w:rPr>
          <w:rFonts w:ascii="Calibri" w:eastAsia="Cambria" w:hAnsi="Calibri" w:cs="Calibri"/>
          <w:sz w:val="28"/>
          <w:szCs w:val="28"/>
        </w:rPr>
        <w:t xml:space="preserve">the </w:t>
      </w:r>
      <w:r w:rsidR="00BA0EE6">
        <w:rPr>
          <w:rFonts w:ascii="Calibri" w:eastAsia="Cambria" w:hAnsi="Calibri" w:cs="Calibri"/>
          <w:sz w:val="28"/>
          <w:szCs w:val="28"/>
        </w:rPr>
        <w:t xml:space="preserve">focus for </w:t>
      </w:r>
      <w:r w:rsidR="008A4971">
        <w:rPr>
          <w:rFonts w:ascii="Calibri" w:eastAsia="Cambria" w:hAnsi="Calibri" w:cs="Calibri"/>
          <w:sz w:val="28"/>
          <w:szCs w:val="28"/>
        </w:rPr>
        <w:t>a provincial</w:t>
      </w:r>
      <w:r w:rsidR="00BA0EE6">
        <w:rPr>
          <w:rFonts w:ascii="Calibri" w:eastAsia="Cambria" w:hAnsi="Calibri" w:cs="Calibri"/>
          <w:sz w:val="28"/>
          <w:szCs w:val="28"/>
        </w:rPr>
        <w:t xml:space="preserve"> </w:t>
      </w:r>
      <w:proofErr w:type="spellStart"/>
      <w:r w:rsidR="00BA0EE6">
        <w:rPr>
          <w:rFonts w:ascii="Calibri" w:eastAsia="Cambria" w:hAnsi="Calibri" w:cs="Calibri"/>
          <w:sz w:val="28"/>
          <w:szCs w:val="28"/>
        </w:rPr>
        <w:t>ProD</w:t>
      </w:r>
      <w:proofErr w:type="spellEnd"/>
      <w:r w:rsidR="00BA0EE6">
        <w:rPr>
          <w:rFonts w:ascii="Calibri" w:eastAsia="Cambria" w:hAnsi="Calibri" w:cs="Calibri"/>
          <w:sz w:val="28"/>
          <w:szCs w:val="28"/>
        </w:rPr>
        <w:t xml:space="preserve"> and how PRCVI and BCVTA could do this. Suggestion of</w:t>
      </w:r>
      <w:r w:rsidR="008A4971">
        <w:rPr>
          <w:rFonts w:ascii="Calibri" w:eastAsia="Cambria" w:hAnsi="Calibri" w:cs="Calibri"/>
          <w:sz w:val="28"/>
          <w:szCs w:val="28"/>
        </w:rPr>
        <w:t xml:space="preserve"> topic on</w:t>
      </w:r>
      <w:r w:rsidR="00BA0EE6">
        <w:rPr>
          <w:rFonts w:ascii="Calibri" w:eastAsia="Cambria" w:hAnsi="Calibri" w:cs="Calibri"/>
          <w:sz w:val="28"/>
          <w:szCs w:val="28"/>
        </w:rPr>
        <w:t xml:space="preserve"> </w:t>
      </w:r>
      <w:r w:rsidR="008A4971">
        <w:rPr>
          <w:rFonts w:ascii="Calibri" w:eastAsia="Cambria" w:hAnsi="Calibri" w:cs="Calibri"/>
          <w:sz w:val="28"/>
          <w:szCs w:val="28"/>
        </w:rPr>
        <w:t>indigenous</w:t>
      </w:r>
      <w:r w:rsidR="00BA0EE6">
        <w:rPr>
          <w:rFonts w:ascii="Calibri" w:eastAsia="Cambria" w:hAnsi="Calibri" w:cs="Calibri"/>
          <w:sz w:val="28"/>
          <w:szCs w:val="28"/>
        </w:rPr>
        <w:t xml:space="preserve"> connection to disabilities/</w:t>
      </w:r>
      <w:r w:rsidR="008A4971">
        <w:rPr>
          <w:rFonts w:ascii="Calibri" w:eastAsia="Cambria" w:hAnsi="Calibri" w:cs="Calibri"/>
          <w:sz w:val="28"/>
          <w:szCs w:val="28"/>
        </w:rPr>
        <w:t>visual impairment</w:t>
      </w:r>
      <w:r w:rsidR="00BA0EE6">
        <w:rPr>
          <w:rFonts w:ascii="Calibri" w:eastAsia="Cambria" w:hAnsi="Calibri" w:cs="Calibri"/>
          <w:sz w:val="28"/>
          <w:szCs w:val="28"/>
        </w:rPr>
        <w:t xml:space="preserve">. Adam agreed. </w:t>
      </w:r>
      <w:proofErr w:type="gramStart"/>
      <w:r w:rsidR="00BA0EE6">
        <w:rPr>
          <w:rFonts w:ascii="Calibri" w:eastAsia="Cambria" w:hAnsi="Calibri" w:cs="Calibri"/>
          <w:sz w:val="28"/>
          <w:szCs w:val="28"/>
        </w:rPr>
        <w:t>Issue</w:t>
      </w:r>
      <w:proofErr w:type="gramEnd"/>
      <w:r w:rsidR="00BA0EE6">
        <w:rPr>
          <w:rFonts w:ascii="Calibri" w:eastAsia="Cambria" w:hAnsi="Calibri" w:cs="Calibri"/>
          <w:sz w:val="28"/>
          <w:szCs w:val="28"/>
        </w:rPr>
        <w:t xml:space="preserve"> is finding a speaker.</w:t>
      </w:r>
    </w:p>
    <w:p w14:paraId="13F38A31" w14:textId="5747BF11" w:rsidR="0093078B" w:rsidRDefault="00BA0EE6" w:rsidP="00EF4327">
      <w:pPr>
        <w:spacing w:before="240"/>
        <w:rPr>
          <w:rFonts w:ascii="Calibri" w:eastAsia="Cambria" w:hAnsi="Calibri" w:cs="Calibri"/>
          <w:sz w:val="28"/>
          <w:szCs w:val="28"/>
        </w:rPr>
      </w:pPr>
      <w:r>
        <w:rPr>
          <w:rFonts w:ascii="Calibri" w:eastAsia="Cambria" w:hAnsi="Calibri" w:cs="Calibri"/>
          <w:sz w:val="28"/>
          <w:szCs w:val="28"/>
        </w:rPr>
        <w:t xml:space="preserve">Suggestion of artwork for gift that was completed by someone with a visual impairment or student who has </w:t>
      </w:r>
      <w:r w:rsidR="008A4971">
        <w:rPr>
          <w:rFonts w:ascii="Calibri" w:eastAsia="Cambria" w:hAnsi="Calibri" w:cs="Calibri"/>
          <w:sz w:val="28"/>
          <w:szCs w:val="28"/>
        </w:rPr>
        <w:t xml:space="preserve">created </w:t>
      </w:r>
      <w:r>
        <w:rPr>
          <w:rFonts w:ascii="Calibri" w:eastAsia="Cambria" w:hAnsi="Calibri" w:cs="Calibri"/>
          <w:sz w:val="28"/>
          <w:szCs w:val="28"/>
        </w:rPr>
        <w:t xml:space="preserve">artwork. Adam noted Kim is coordinating things for Cay’s retirement </w:t>
      </w:r>
      <w:proofErr w:type="gramStart"/>
      <w:r>
        <w:rPr>
          <w:rFonts w:ascii="Calibri" w:eastAsia="Cambria" w:hAnsi="Calibri" w:cs="Calibri"/>
          <w:sz w:val="28"/>
          <w:szCs w:val="28"/>
        </w:rPr>
        <w:t>on</w:t>
      </w:r>
      <w:proofErr w:type="gramEnd"/>
      <w:r>
        <w:rPr>
          <w:rFonts w:ascii="Calibri" w:eastAsia="Cambria" w:hAnsi="Calibri" w:cs="Calibri"/>
          <w:sz w:val="28"/>
          <w:szCs w:val="28"/>
        </w:rPr>
        <w:t xml:space="preserve"> the UBC end.</w:t>
      </w:r>
    </w:p>
    <w:p w14:paraId="3949AE51" w14:textId="77777777" w:rsidR="008A4971" w:rsidRDefault="008A4971" w:rsidP="00534BA6">
      <w:pPr>
        <w:rPr>
          <w:rFonts w:ascii="Calibri" w:eastAsia="Cambria" w:hAnsi="Calibri" w:cs="Calibri"/>
          <w:sz w:val="28"/>
          <w:szCs w:val="28"/>
        </w:rPr>
      </w:pPr>
    </w:p>
    <w:p w14:paraId="7AC90AB2" w14:textId="7679CA10" w:rsidR="00534BA6" w:rsidRDefault="00534BA6" w:rsidP="00534BA6">
      <w:pPr>
        <w:rPr>
          <w:rFonts w:ascii="Calibri" w:eastAsia="Cambria" w:hAnsi="Calibri" w:cs="Calibri"/>
          <w:sz w:val="28"/>
          <w:szCs w:val="28"/>
        </w:rPr>
      </w:pPr>
      <w:r>
        <w:rPr>
          <w:rFonts w:ascii="Calibri" w:eastAsia="Cambria" w:hAnsi="Calibri" w:cs="Calibri"/>
          <w:sz w:val="28"/>
          <w:szCs w:val="28"/>
        </w:rPr>
        <w:t>Conference – tentative date is May 20, 2024.</w:t>
      </w:r>
    </w:p>
    <w:p w14:paraId="33F51056" w14:textId="77777777" w:rsidR="00BA4F63" w:rsidRPr="00734D54" w:rsidRDefault="00BA4F63" w:rsidP="00534BA6">
      <w:pPr>
        <w:rPr>
          <w:rFonts w:ascii="Calibri" w:eastAsia="Cambria" w:hAnsi="Calibri" w:cs="Calibri"/>
          <w:sz w:val="28"/>
          <w:szCs w:val="28"/>
        </w:rPr>
      </w:pPr>
    </w:p>
    <w:p w14:paraId="07A49B55" w14:textId="4D84CAA1" w:rsidR="00FE24D3" w:rsidRPr="00BA4F63" w:rsidRDefault="00EF4327" w:rsidP="00534BA6">
      <w:pPr>
        <w:rPr>
          <w:rFonts w:ascii="Calibri" w:eastAsia="Cambria" w:hAnsi="Calibri" w:cs="Calibri"/>
          <w:b/>
          <w:bCs/>
          <w:sz w:val="28"/>
          <w:szCs w:val="28"/>
        </w:rPr>
      </w:pPr>
      <w:r w:rsidRPr="00BA4F63">
        <w:rPr>
          <w:rFonts w:ascii="Calibri" w:eastAsia="Cambria" w:hAnsi="Calibri" w:cs="Calibri"/>
          <w:b/>
          <w:bCs/>
          <w:sz w:val="28"/>
          <w:szCs w:val="28"/>
        </w:rPr>
        <w:t>6</w:t>
      </w:r>
      <w:r w:rsidR="00FE24D3" w:rsidRPr="00BA4F63">
        <w:rPr>
          <w:rFonts w:ascii="Calibri" w:eastAsia="Cambria" w:hAnsi="Calibri" w:cs="Calibri"/>
          <w:b/>
          <w:bCs/>
          <w:sz w:val="28"/>
          <w:szCs w:val="28"/>
        </w:rPr>
        <w:t>.) Ways to increase membership</w:t>
      </w:r>
      <w:r w:rsidRPr="00BA4F63">
        <w:rPr>
          <w:rFonts w:ascii="Calibri" w:eastAsia="Cambria" w:hAnsi="Calibri" w:cs="Calibri"/>
          <w:b/>
          <w:bCs/>
          <w:sz w:val="28"/>
          <w:szCs w:val="28"/>
        </w:rPr>
        <w:t>:</w:t>
      </w:r>
    </w:p>
    <w:p w14:paraId="60985D1C" w14:textId="49FEC2D2" w:rsidR="00EF4327" w:rsidRPr="00534BA6" w:rsidRDefault="00EF4327" w:rsidP="00534BA6">
      <w:pPr>
        <w:rPr>
          <w:rFonts w:ascii="Calibri" w:eastAsia="Cambria" w:hAnsi="Calibri" w:cs="Calibri"/>
          <w:b/>
          <w:bCs/>
          <w:sz w:val="28"/>
          <w:szCs w:val="28"/>
        </w:rPr>
      </w:pPr>
      <w:r w:rsidRPr="00734D54">
        <w:rPr>
          <w:rFonts w:ascii="Calibri" w:eastAsia="Cambria" w:hAnsi="Calibri" w:cs="Calibri"/>
          <w:sz w:val="28"/>
          <w:szCs w:val="28"/>
        </w:rPr>
        <w:tab/>
        <w:t xml:space="preserve">- </w:t>
      </w:r>
      <w:r w:rsidRPr="00534BA6">
        <w:rPr>
          <w:rFonts w:ascii="Calibri" w:eastAsia="Cambria" w:hAnsi="Calibri" w:cs="Calibri"/>
          <w:b/>
          <w:bCs/>
          <w:sz w:val="28"/>
          <w:szCs w:val="28"/>
        </w:rPr>
        <w:t>Goalball league!</w:t>
      </w:r>
    </w:p>
    <w:p w14:paraId="2E5E0F36" w14:textId="1B1A6745" w:rsidR="00534BA6" w:rsidRDefault="00534BA6" w:rsidP="00534BA6">
      <w:pPr>
        <w:ind w:left="720"/>
        <w:rPr>
          <w:rFonts w:ascii="Calibri" w:eastAsia="Cambria" w:hAnsi="Calibri" w:cs="Calibri"/>
          <w:sz w:val="28"/>
          <w:szCs w:val="28"/>
        </w:rPr>
      </w:pPr>
      <w:r>
        <w:rPr>
          <w:rFonts w:ascii="Calibri" w:eastAsia="Cambria" w:hAnsi="Calibri" w:cs="Calibri"/>
          <w:sz w:val="28"/>
          <w:szCs w:val="28"/>
        </w:rPr>
        <w:t xml:space="preserve">Suggested because many kids don’t normally get to join teams. This would also be a good way to reflect the BCVTA. Reach out to Jake if interested. Jake </w:t>
      </w:r>
      <w:r w:rsidR="001C5B79">
        <w:rPr>
          <w:rFonts w:ascii="Calibri" w:eastAsia="Cambria" w:hAnsi="Calibri" w:cs="Calibri"/>
          <w:sz w:val="28"/>
          <w:szCs w:val="28"/>
        </w:rPr>
        <w:t xml:space="preserve">to connect with Alexi </w:t>
      </w:r>
      <w:r w:rsidR="008A4971">
        <w:rPr>
          <w:rFonts w:ascii="Calibri" w:eastAsia="Cambria" w:hAnsi="Calibri" w:cs="Calibri"/>
          <w:sz w:val="28"/>
          <w:szCs w:val="28"/>
        </w:rPr>
        <w:t xml:space="preserve">and Lochlin </w:t>
      </w:r>
      <w:r w:rsidR="001C5B79">
        <w:rPr>
          <w:rFonts w:ascii="Calibri" w:eastAsia="Cambria" w:hAnsi="Calibri" w:cs="Calibri"/>
          <w:sz w:val="28"/>
          <w:szCs w:val="28"/>
        </w:rPr>
        <w:t>to discuss logistics</w:t>
      </w:r>
      <w:r>
        <w:rPr>
          <w:rFonts w:ascii="Calibri" w:eastAsia="Cambria" w:hAnsi="Calibri" w:cs="Calibri"/>
          <w:sz w:val="28"/>
          <w:szCs w:val="28"/>
        </w:rPr>
        <w:t>.</w:t>
      </w:r>
      <w:r w:rsidR="001C5B79">
        <w:rPr>
          <w:rFonts w:ascii="Calibri" w:eastAsia="Cambria" w:hAnsi="Calibri" w:cs="Calibri"/>
          <w:sz w:val="28"/>
          <w:szCs w:val="28"/>
        </w:rPr>
        <w:t xml:space="preserve"> Both are in the same area.</w:t>
      </w:r>
    </w:p>
    <w:p w14:paraId="384C1F40" w14:textId="77777777" w:rsidR="001C5B79" w:rsidRPr="00734D54" w:rsidRDefault="001C5B79" w:rsidP="00534BA6">
      <w:pPr>
        <w:ind w:left="720"/>
        <w:rPr>
          <w:rFonts w:ascii="Calibri" w:eastAsia="Cambria" w:hAnsi="Calibri" w:cs="Calibri"/>
          <w:sz w:val="28"/>
          <w:szCs w:val="28"/>
        </w:rPr>
      </w:pPr>
    </w:p>
    <w:p w14:paraId="286B1716" w14:textId="3E624959" w:rsidR="00195B36" w:rsidRDefault="00195B36" w:rsidP="00534BA6">
      <w:pPr>
        <w:ind w:left="360"/>
        <w:rPr>
          <w:rFonts w:ascii="Calibri" w:eastAsia="Cambria" w:hAnsi="Calibri" w:cs="Calibri"/>
          <w:sz w:val="28"/>
          <w:szCs w:val="28"/>
        </w:rPr>
      </w:pPr>
      <w:r w:rsidRPr="00734D54">
        <w:rPr>
          <w:rFonts w:ascii="Calibri" w:eastAsia="Cambria" w:hAnsi="Calibri" w:cs="Calibri"/>
          <w:sz w:val="28"/>
          <w:szCs w:val="28"/>
        </w:rPr>
        <w:tab/>
        <w:t xml:space="preserve">- </w:t>
      </w:r>
      <w:r w:rsidRPr="00534BA6">
        <w:rPr>
          <w:rFonts w:ascii="Calibri" w:eastAsia="Cambria" w:hAnsi="Calibri" w:cs="Calibri"/>
          <w:b/>
          <w:bCs/>
          <w:sz w:val="28"/>
          <w:szCs w:val="28"/>
        </w:rPr>
        <w:t>JVIB update:</w:t>
      </w:r>
      <w:r w:rsidRPr="00734D54">
        <w:rPr>
          <w:rFonts w:ascii="Calibri" w:eastAsia="Cambria" w:hAnsi="Calibri" w:cs="Calibri"/>
          <w:sz w:val="28"/>
          <w:szCs w:val="28"/>
        </w:rPr>
        <w:t xml:space="preserve"> $321USD (440)</w:t>
      </w:r>
      <w:r w:rsidR="00534BA6">
        <w:rPr>
          <w:rFonts w:ascii="Calibri" w:eastAsia="Cambria" w:hAnsi="Calibri" w:cs="Calibri"/>
          <w:sz w:val="28"/>
          <w:szCs w:val="28"/>
        </w:rPr>
        <w:t xml:space="preserve"> </w:t>
      </w:r>
    </w:p>
    <w:p w14:paraId="079ACA94" w14:textId="1E81FF99" w:rsidR="00534BA6" w:rsidRDefault="00534BA6" w:rsidP="00534BA6">
      <w:pPr>
        <w:ind w:left="720"/>
        <w:rPr>
          <w:rFonts w:ascii="Calibri" w:eastAsia="Cambria" w:hAnsi="Calibri" w:cs="Calibri"/>
          <w:sz w:val="28"/>
          <w:szCs w:val="28"/>
        </w:rPr>
      </w:pPr>
      <w:r>
        <w:rPr>
          <w:rFonts w:ascii="Calibri" w:eastAsia="Cambria" w:hAnsi="Calibri" w:cs="Calibri"/>
          <w:sz w:val="28"/>
          <w:szCs w:val="28"/>
        </w:rPr>
        <w:t xml:space="preserve">This is the cost of </w:t>
      </w:r>
      <w:r w:rsidR="008A4971">
        <w:rPr>
          <w:rFonts w:ascii="Calibri" w:eastAsia="Cambria" w:hAnsi="Calibri" w:cs="Calibri"/>
          <w:sz w:val="28"/>
          <w:szCs w:val="28"/>
        </w:rPr>
        <w:t xml:space="preserve">a </w:t>
      </w:r>
      <w:r>
        <w:rPr>
          <w:rFonts w:ascii="Calibri" w:eastAsia="Cambria" w:hAnsi="Calibri" w:cs="Calibri"/>
          <w:sz w:val="28"/>
          <w:szCs w:val="28"/>
        </w:rPr>
        <w:t xml:space="preserve">yearly subscription with easy access. Question of whether access is </w:t>
      </w:r>
      <w:r w:rsidR="002A28AF">
        <w:rPr>
          <w:rFonts w:ascii="Calibri" w:eastAsia="Cambria" w:hAnsi="Calibri" w:cs="Calibri"/>
          <w:sz w:val="28"/>
          <w:szCs w:val="28"/>
        </w:rPr>
        <w:t>already available</w:t>
      </w:r>
      <w:r>
        <w:rPr>
          <w:rFonts w:ascii="Calibri" w:eastAsia="Cambria" w:hAnsi="Calibri" w:cs="Calibri"/>
          <w:sz w:val="28"/>
          <w:szCs w:val="28"/>
        </w:rPr>
        <w:t xml:space="preserve"> for UBC alumni</w:t>
      </w:r>
      <w:r w:rsidR="002A28AF">
        <w:rPr>
          <w:rFonts w:ascii="Calibri" w:eastAsia="Cambria" w:hAnsi="Calibri" w:cs="Calibri"/>
          <w:sz w:val="28"/>
          <w:szCs w:val="28"/>
        </w:rPr>
        <w:t>,</w:t>
      </w:r>
      <w:r>
        <w:rPr>
          <w:rFonts w:ascii="Calibri" w:eastAsia="Cambria" w:hAnsi="Calibri" w:cs="Calibri"/>
          <w:sz w:val="28"/>
          <w:szCs w:val="28"/>
        </w:rPr>
        <w:t xml:space="preserve"> but recent grad, Alexi, couldn’t access nor could Mt. St. Vincent grad, Tonya. </w:t>
      </w:r>
      <w:r w:rsidR="002A28AF">
        <w:rPr>
          <w:rFonts w:ascii="Calibri" w:eastAsia="Cambria" w:hAnsi="Calibri" w:cs="Calibri"/>
          <w:sz w:val="28"/>
          <w:szCs w:val="28"/>
        </w:rPr>
        <w:t>The subscription</w:t>
      </w:r>
      <w:r>
        <w:rPr>
          <w:rFonts w:ascii="Calibri" w:eastAsia="Cambria" w:hAnsi="Calibri" w:cs="Calibri"/>
          <w:sz w:val="28"/>
          <w:szCs w:val="28"/>
        </w:rPr>
        <w:t xml:space="preserve"> would be for </w:t>
      </w:r>
      <w:r w:rsidR="008A4971">
        <w:rPr>
          <w:rFonts w:ascii="Calibri" w:eastAsia="Cambria" w:hAnsi="Calibri" w:cs="Calibri"/>
          <w:sz w:val="28"/>
          <w:szCs w:val="28"/>
        </w:rPr>
        <w:t xml:space="preserve">a </w:t>
      </w:r>
      <w:r>
        <w:rPr>
          <w:rFonts w:ascii="Calibri" w:eastAsia="Cambria" w:hAnsi="Calibri" w:cs="Calibri"/>
          <w:sz w:val="28"/>
          <w:szCs w:val="28"/>
        </w:rPr>
        <w:t xml:space="preserve">calendar year (Jan. – Dec.). Raises issue of BCVTA membership dues – maybe we need a </w:t>
      </w:r>
      <w:r w:rsidR="002A28AF">
        <w:rPr>
          <w:rFonts w:ascii="Calibri" w:eastAsia="Cambria" w:hAnsi="Calibri" w:cs="Calibri"/>
          <w:sz w:val="28"/>
          <w:szCs w:val="28"/>
        </w:rPr>
        <w:t>member</w:t>
      </w:r>
      <w:r>
        <w:rPr>
          <w:rFonts w:ascii="Calibri" w:eastAsia="Cambria" w:hAnsi="Calibri" w:cs="Calibri"/>
          <w:sz w:val="28"/>
          <w:szCs w:val="28"/>
        </w:rPr>
        <w:t xml:space="preserve"> only are</w:t>
      </w:r>
      <w:r w:rsidR="008A4971">
        <w:rPr>
          <w:rFonts w:ascii="Calibri" w:eastAsia="Cambria" w:hAnsi="Calibri" w:cs="Calibri"/>
          <w:sz w:val="28"/>
          <w:szCs w:val="28"/>
        </w:rPr>
        <w:t>a</w:t>
      </w:r>
      <w:r>
        <w:rPr>
          <w:rFonts w:ascii="Calibri" w:eastAsia="Cambria" w:hAnsi="Calibri" w:cs="Calibri"/>
          <w:sz w:val="28"/>
          <w:szCs w:val="28"/>
        </w:rPr>
        <w:t xml:space="preserve">? Logistics are new for Jake’s IT. This would start in January. </w:t>
      </w:r>
    </w:p>
    <w:p w14:paraId="1C8CDFCE" w14:textId="7FFAC8F4" w:rsidR="00534BA6" w:rsidRDefault="00534BA6" w:rsidP="00534BA6">
      <w:pPr>
        <w:ind w:left="720"/>
        <w:rPr>
          <w:rFonts w:ascii="Calibri" w:eastAsia="Cambria" w:hAnsi="Calibri" w:cs="Calibri"/>
          <w:sz w:val="28"/>
          <w:szCs w:val="28"/>
        </w:rPr>
      </w:pPr>
      <w:r>
        <w:rPr>
          <w:rFonts w:ascii="Calibri" w:eastAsia="Cambria" w:hAnsi="Calibri" w:cs="Calibri"/>
          <w:sz w:val="28"/>
          <w:szCs w:val="28"/>
        </w:rPr>
        <w:t>Holly motioned to get</w:t>
      </w:r>
      <w:r w:rsidR="008A4971">
        <w:rPr>
          <w:rFonts w:ascii="Calibri" w:eastAsia="Cambria" w:hAnsi="Calibri" w:cs="Calibri"/>
          <w:sz w:val="28"/>
          <w:szCs w:val="28"/>
        </w:rPr>
        <w:t xml:space="preserve"> a JVIB</w:t>
      </w:r>
      <w:r>
        <w:rPr>
          <w:rFonts w:ascii="Calibri" w:eastAsia="Cambria" w:hAnsi="Calibri" w:cs="Calibri"/>
          <w:sz w:val="28"/>
          <w:szCs w:val="28"/>
        </w:rPr>
        <w:t xml:space="preserve"> subscription. Linda seconded. </w:t>
      </w:r>
      <w:r w:rsidR="001C5B79">
        <w:rPr>
          <w:rFonts w:ascii="Calibri" w:eastAsia="Cambria" w:hAnsi="Calibri" w:cs="Calibri"/>
          <w:sz w:val="28"/>
          <w:szCs w:val="28"/>
        </w:rPr>
        <w:t xml:space="preserve">Carried. </w:t>
      </w:r>
    </w:p>
    <w:p w14:paraId="316936CA" w14:textId="36DF8F5D" w:rsidR="001C5B79" w:rsidRDefault="001C5B79" w:rsidP="00534BA6">
      <w:pPr>
        <w:ind w:left="720"/>
        <w:rPr>
          <w:rFonts w:ascii="Calibri" w:eastAsia="Cambria" w:hAnsi="Calibri" w:cs="Calibri"/>
          <w:sz w:val="28"/>
          <w:szCs w:val="28"/>
        </w:rPr>
      </w:pPr>
      <w:r>
        <w:rPr>
          <w:rFonts w:ascii="Calibri" w:eastAsia="Cambria" w:hAnsi="Calibri" w:cs="Calibri"/>
          <w:sz w:val="28"/>
          <w:szCs w:val="28"/>
        </w:rPr>
        <w:t>Will move forward with this. Jake will connect with Galen and will chat with Tonya regarding access (code).</w:t>
      </w:r>
    </w:p>
    <w:p w14:paraId="41D2CC28" w14:textId="77777777" w:rsidR="001C5B79" w:rsidRDefault="001C5B79" w:rsidP="00534BA6">
      <w:pPr>
        <w:ind w:left="720"/>
        <w:rPr>
          <w:rFonts w:ascii="Calibri" w:eastAsia="Cambria" w:hAnsi="Calibri" w:cs="Calibri"/>
          <w:sz w:val="28"/>
          <w:szCs w:val="28"/>
        </w:rPr>
      </w:pPr>
    </w:p>
    <w:p w14:paraId="41F91CF9" w14:textId="7BA2BE11" w:rsidR="001C5B79" w:rsidRDefault="001C5B79" w:rsidP="00534BA6">
      <w:pPr>
        <w:ind w:left="720"/>
        <w:rPr>
          <w:rFonts w:ascii="Calibri" w:eastAsia="Cambria" w:hAnsi="Calibri" w:cs="Calibri"/>
          <w:sz w:val="28"/>
          <w:szCs w:val="28"/>
        </w:rPr>
      </w:pPr>
      <w:r>
        <w:rPr>
          <w:rFonts w:ascii="Calibri" w:eastAsia="Cambria" w:hAnsi="Calibri" w:cs="Calibri"/>
          <w:sz w:val="28"/>
          <w:szCs w:val="28"/>
        </w:rPr>
        <w:t>Jake indicated some ideas for increasing membership may have been missed</w:t>
      </w:r>
      <w:r w:rsidR="008A4971">
        <w:rPr>
          <w:rFonts w:ascii="Calibri" w:eastAsia="Cambria" w:hAnsi="Calibri" w:cs="Calibri"/>
          <w:sz w:val="28"/>
          <w:szCs w:val="28"/>
        </w:rPr>
        <w:t>,</w:t>
      </w:r>
      <w:r>
        <w:rPr>
          <w:rFonts w:ascii="Calibri" w:eastAsia="Cambria" w:hAnsi="Calibri" w:cs="Calibri"/>
          <w:sz w:val="28"/>
          <w:szCs w:val="28"/>
        </w:rPr>
        <w:t xml:space="preserve"> as emails we</w:t>
      </w:r>
      <w:r w:rsidR="008A4971">
        <w:rPr>
          <w:rFonts w:ascii="Calibri" w:eastAsia="Cambria" w:hAnsi="Calibri" w:cs="Calibri"/>
          <w:sz w:val="28"/>
          <w:szCs w:val="28"/>
        </w:rPr>
        <w:t>re</w:t>
      </w:r>
      <w:r>
        <w:rPr>
          <w:rFonts w:ascii="Calibri" w:eastAsia="Cambria" w:hAnsi="Calibri" w:cs="Calibri"/>
          <w:sz w:val="28"/>
          <w:szCs w:val="28"/>
        </w:rPr>
        <w:t xml:space="preserve"> sent to him over the span of a month.</w:t>
      </w:r>
    </w:p>
    <w:p w14:paraId="4A3D84F9" w14:textId="77777777" w:rsidR="001C5B79" w:rsidRDefault="001C5B79" w:rsidP="00534BA6">
      <w:pPr>
        <w:ind w:left="720"/>
        <w:rPr>
          <w:rFonts w:ascii="Calibri" w:eastAsia="Cambria" w:hAnsi="Calibri" w:cs="Calibri"/>
          <w:sz w:val="28"/>
          <w:szCs w:val="28"/>
        </w:rPr>
      </w:pPr>
    </w:p>
    <w:p w14:paraId="1EAD2287" w14:textId="550A300C" w:rsidR="001C5B79" w:rsidRDefault="001C5B79" w:rsidP="00534BA6">
      <w:pPr>
        <w:ind w:left="720"/>
        <w:rPr>
          <w:rFonts w:ascii="Calibri" w:eastAsia="Cambria" w:hAnsi="Calibri" w:cs="Calibri"/>
          <w:sz w:val="28"/>
          <w:szCs w:val="28"/>
        </w:rPr>
      </w:pPr>
      <w:r>
        <w:rPr>
          <w:rFonts w:ascii="Calibri" w:eastAsia="Cambria" w:hAnsi="Calibri" w:cs="Calibri"/>
          <w:sz w:val="28"/>
          <w:szCs w:val="28"/>
        </w:rPr>
        <w:t>Suggestion for students to design a new BCVTA logo.</w:t>
      </w:r>
    </w:p>
    <w:p w14:paraId="5817D28B" w14:textId="455590B3" w:rsidR="00534BA6" w:rsidRPr="00734D54" w:rsidRDefault="00534BA6" w:rsidP="00534BA6">
      <w:pPr>
        <w:ind w:left="360"/>
        <w:rPr>
          <w:rFonts w:ascii="Calibri" w:eastAsia="Cambria" w:hAnsi="Calibri" w:cs="Calibri"/>
          <w:sz w:val="28"/>
          <w:szCs w:val="28"/>
        </w:rPr>
      </w:pPr>
      <w:r>
        <w:rPr>
          <w:rFonts w:ascii="Calibri" w:eastAsia="Cambria" w:hAnsi="Calibri" w:cs="Calibri"/>
          <w:sz w:val="28"/>
          <w:szCs w:val="28"/>
        </w:rPr>
        <w:tab/>
      </w:r>
    </w:p>
    <w:p w14:paraId="38B6D56A" w14:textId="77777777" w:rsidR="008A4971" w:rsidRDefault="00195B36" w:rsidP="00534BA6">
      <w:pPr>
        <w:ind w:left="360"/>
        <w:rPr>
          <w:rFonts w:ascii="Calibri" w:eastAsia="Cambria" w:hAnsi="Calibri" w:cs="Calibri"/>
          <w:sz w:val="28"/>
          <w:szCs w:val="28"/>
        </w:rPr>
      </w:pPr>
      <w:r w:rsidRPr="00734D54">
        <w:rPr>
          <w:rFonts w:ascii="Calibri" w:eastAsia="Cambria" w:hAnsi="Calibri" w:cs="Calibri"/>
          <w:sz w:val="28"/>
          <w:szCs w:val="28"/>
        </w:rPr>
        <w:tab/>
        <w:t xml:space="preserve">- </w:t>
      </w:r>
      <w:r w:rsidRPr="001C5B79">
        <w:rPr>
          <w:rFonts w:ascii="Calibri" w:eastAsia="Cambria" w:hAnsi="Calibri" w:cs="Calibri"/>
          <w:b/>
          <w:bCs/>
          <w:sz w:val="28"/>
          <w:szCs w:val="28"/>
        </w:rPr>
        <w:t>List of conferences</w:t>
      </w:r>
      <w:r w:rsidR="001C5B79">
        <w:rPr>
          <w:rFonts w:ascii="Calibri" w:eastAsia="Cambria" w:hAnsi="Calibri" w:cs="Calibri"/>
          <w:sz w:val="28"/>
          <w:szCs w:val="28"/>
        </w:rPr>
        <w:t xml:space="preserve"> – On PRCVI website already? Possibly post more local </w:t>
      </w:r>
    </w:p>
    <w:p w14:paraId="595ECBB5" w14:textId="42B8703E" w:rsidR="00195B36" w:rsidRDefault="001C5B79" w:rsidP="008A4971">
      <w:pPr>
        <w:ind w:firstLine="720"/>
        <w:rPr>
          <w:rFonts w:ascii="Calibri" w:eastAsia="Cambria" w:hAnsi="Calibri" w:cs="Calibri"/>
          <w:sz w:val="28"/>
          <w:szCs w:val="28"/>
        </w:rPr>
      </w:pPr>
      <w:r>
        <w:rPr>
          <w:rFonts w:ascii="Calibri" w:eastAsia="Cambria" w:hAnsi="Calibri" w:cs="Calibri"/>
          <w:sz w:val="28"/>
          <w:szCs w:val="28"/>
        </w:rPr>
        <w:t>ones? Question of how to maintain the list and who would take it on.</w:t>
      </w:r>
    </w:p>
    <w:p w14:paraId="3B4A914A" w14:textId="77777777" w:rsidR="001C5B79" w:rsidRPr="00734D54" w:rsidRDefault="001C5B79" w:rsidP="00534BA6">
      <w:pPr>
        <w:ind w:left="360"/>
        <w:rPr>
          <w:rFonts w:ascii="Calibri" w:eastAsia="Cambria" w:hAnsi="Calibri" w:cs="Calibri"/>
          <w:sz w:val="28"/>
          <w:szCs w:val="28"/>
        </w:rPr>
      </w:pPr>
    </w:p>
    <w:p w14:paraId="6EF1C272" w14:textId="592603A5" w:rsidR="00195B36" w:rsidRDefault="00195B36" w:rsidP="008A4971">
      <w:pPr>
        <w:ind w:left="720"/>
        <w:rPr>
          <w:rFonts w:ascii="Calibri" w:eastAsia="Cambria" w:hAnsi="Calibri" w:cs="Calibri"/>
          <w:sz w:val="28"/>
          <w:szCs w:val="28"/>
        </w:rPr>
      </w:pPr>
      <w:r w:rsidRPr="00734D54">
        <w:rPr>
          <w:rFonts w:ascii="Calibri" w:eastAsia="Cambria" w:hAnsi="Calibri" w:cs="Calibri"/>
          <w:sz w:val="28"/>
          <w:szCs w:val="28"/>
        </w:rPr>
        <w:t xml:space="preserve">- </w:t>
      </w:r>
      <w:r w:rsidRPr="001C5B79">
        <w:rPr>
          <w:rFonts w:ascii="Calibri" w:eastAsia="Cambria" w:hAnsi="Calibri" w:cs="Calibri"/>
          <w:b/>
          <w:bCs/>
          <w:sz w:val="28"/>
          <w:szCs w:val="28"/>
        </w:rPr>
        <w:t>Mentorship program</w:t>
      </w:r>
      <w:r w:rsidR="001C5B79">
        <w:rPr>
          <w:rFonts w:ascii="Calibri" w:eastAsia="Cambria" w:hAnsi="Calibri" w:cs="Calibri"/>
          <w:sz w:val="28"/>
          <w:szCs w:val="28"/>
        </w:rPr>
        <w:t xml:space="preserve"> – Mentioned that PRCVI already has a program; Jake to talk with Adam about this.</w:t>
      </w:r>
    </w:p>
    <w:p w14:paraId="6F33C00B" w14:textId="77777777" w:rsidR="001C5B79" w:rsidRPr="00734D54" w:rsidRDefault="001C5B79" w:rsidP="00534BA6">
      <w:pPr>
        <w:ind w:left="360"/>
        <w:rPr>
          <w:rFonts w:ascii="Calibri" w:eastAsia="Cambria" w:hAnsi="Calibri" w:cs="Calibri"/>
          <w:sz w:val="28"/>
          <w:szCs w:val="28"/>
        </w:rPr>
      </w:pPr>
    </w:p>
    <w:p w14:paraId="0026FAF0" w14:textId="727573E5" w:rsidR="001C5B79" w:rsidRDefault="00195B36" w:rsidP="001C5B79">
      <w:pPr>
        <w:ind w:left="360"/>
        <w:rPr>
          <w:rFonts w:ascii="Calibri" w:eastAsia="Cambria" w:hAnsi="Calibri" w:cs="Calibri"/>
          <w:sz w:val="28"/>
          <w:szCs w:val="28"/>
        </w:rPr>
      </w:pPr>
      <w:r w:rsidRPr="00734D54">
        <w:rPr>
          <w:rFonts w:ascii="Calibri" w:eastAsia="Cambria" w:hAnsi="Calibri" w:cs="Calibri"/>
          <w:sz w:val="28"/>
          <w:szCs w:val="28"/>
        </w:rPr>
        <w:tab/>
        <w:t xml:space="preserve">- </w:t>
      </w:r>
      <w:r w:rsidRPr="001C5B79">
        <w:rPr>
          <w:rFonts w:ascii="Calibri" w:eastAsia="Cambria" w:hAnsi="Calibri" w:cs="Calibri"/>
          <w:b/>
          <w:bCs/>
          <w:sz w:val="28"/>
          <w:szCs w:val="28"/>
        </w:rPr>
        <w:t>Chat/message board</w:t>
      </w:r>
      <w:r w:rsidR="001C5B79">
        <w:rPr>
          <w:rFonts w:ascii="Calibri" w:eastAsia="Cambria" w:hAnsi="Calibri" w:cs="Calibri"/>
          <w:sz w:val="28"/>
          <w:szCs w:val="28"/>
        </w:rPr>
        <w:t xml:space="preserve"> – Jake will connect with Galen</w:t>
      </w:r>
    </w:p>
    <w:p w14:paraId="5FC4999A" w14:textId="77777777" w:rsidR="001C5B79" w:rsidRPr="00734D54" w:rsidRDefault="001C5B79" w:rsidP="001C5B79">
      <w:pPr>
        <w:ind w:left="360"/>
        <w:rPr>
          <w:rFonts w:ascii="Calibri" w:eastAsia="Cambria" w:hAnsi="Calibri" w:cs="Calibri"/>
          <w:sz w:val="28"/>
          <w:szCs w:val="28"/>
        </w:rPr>
      </w:pPr>
    </w:p>
    <w:p w14:paraId="24BD87BB" w14:textId="02827E9E" w:rsidR="00195B36" w:rsidRPr="00734D54" w:rsidRDefault="00195B36" w:rsidP="00534BA6">
      <w:pPr>
        <w:ind w:left="360"/>
        <w:rPr>
          <w:rFonts w:ascii="Calibri" w:eastAsia="Cambria" w:hAnsi="Calibri" w:cs="Calibri"/>
          <w:sz w:val="28"/>
          <w:szCs w:val="28"/>
        </w:rPr>
      </w:pPr>
      <w:r w:rsidRPr="00734D54">
        <w:rPr>
          <w:rFonts w:ascii="Calibri" w:eastAsia="Cambria" w:hAnsi="Calibri" w:cs="Calibri"/>
          <w:sz w:val="28"/>
          <w:szCs w:val="28"/>
        </w:rPr>
        <w:tab/>
        <w:t xml:space="preserve">- </w:t>
      </w:r>
      <w:r w:rsidRPr="001C5B79">
        <w:rPr>
          <w:rFonts w:ascii="Calibri" w:eastAsia="Cambria" w:hAnsi="Calibri" w:cs="Calibri"/>
          <w:b/>
          <w:bCs/>
          <w:sz w:val="28"/>
          <w:szCs w:val="28"/>
        </w:rPr>
        <w:t>Spokesperson to the UBC class</w:t>
      </w:r>
    </w:p>
    <w:p w14:paraId="2F70AD6E" w14:textId="7E28E2B6" w:rsidR="00195B36" w:rsidRPr="00734D54" w:rsidRDefault="00195B36" w:rsidP="00534BA6">
      <w:pPr>
        <w:ind w:left="360"/>
        <w:rPr>
          <w:rFonts w:ascii="Calibri" w:eastAsia="Cambria" w:hAnsi="Calibri" w:cs="Calibri"/>
          <w:sz w:val="28"/>
          <w:szCs w:val="28"/>
        </w:rPr>
      </w:pPr>
      <w:r w:rsidRPr="00734D54">
        <w:rPr>
          <w:rFonts w:ascii="Calibri" w:eastAsia="Cambria" w:hAnsi="Calibri" w:cs="Calibri"/>
          <w:sz w:val="28"/>
          <w:szCs w:val="28"/>
        </w:rPr>
        <w:tab/>
        <w:t xml:space="preserve">- </w:t>
      </w:r>
      <w:r w:rsidRPr="001C5B79">
        <w:rPr>
          <w:rFonts w:ascii="Calibri" w:eastAsia="Cambria" w:hAnsi="Calibri" w:cs="Calibri"/>
          <w:b/>
          <w:bCs/>
          <w:sz w:val="28"/>
          <w:szCs w:val="28"/>
        </w:rPr>
        <w:t>Job board</w:t>
      </w:r>
      <w:r w:rsidR="001C5B79">
        <w:rPr>
          <w:rFonts w:ascii="Calibri" w:eastAsia="Cambria" w:hAnsi="Calibri" w:cs="Calibri"/>
          <w:sz w:val="28"/>
          <w:szCs w:val="28"/>
        </w:rPr>
        <w:t xml:space="preserve"> – Is this necessary?</w:t>
      </w:r>
    </w:p>
    <w:p w14:paraId="4EA17954" w14:textId="422927A3" w:rsidR="00195B36" w:rsidRPr="00734D54" w:rsidRDefault="00195B36" w:rsidP="00534BA6">
      <w:pPr>
        <w:ind w:left="360"/>
        <w:rPr>
          <w:rFonts w:ascii="Calibri" w:eastAsia="Cambria" w:hAnsi="Calibri" w:cs="Calibri"/>
          <w:sz w:val="28"/>
          <w:szCs w:val="28"/>
        </w:rPr>
      </w:pPr>
      <w:r w:rsidRPr="00734D54">
        <w:rPr>
          <w:rFonts w:ascii="Calibri" w:eastAsia="Cambria" w:hAnsi="Calibri" w:cs="Calibri"/>
          <w:sz w:val="28"/>
          <w:szCs w:val="28"/>
        </w:rPr>
        <w:tab/>
        <w:t xml:space="preserve">- </w:t>
      </w:r>
      <w:r w:rsidRPr="001C5B79">
        <w:rPr>
          <w:rFonts w:ascii="Calibri" w:eastAsia="Cambria" w:hAnsi="Calibri" w:cs="Calibri"/>
          <w:b/>
          <w:bCs/>
          <w:sz w:val="28"/>
          <w:szCs w:val="28"/>
        </w:rPr>
        <w:t>Resource database</w:t>
      </w:r>
      <w:r w:rsidR="001C5B79">
        <w:rPr>
          <w:rFonts w:ascii="Calibri" w:eastAsia="Cambria" w:hAnsi="Calibri" w:cs="Calibri"/>
          <w:sz w:val="28"/>
          <w:szCs w:val="28"/>
        </w:rPr>
        <w:t xml:space="preserve"> – How would this work?</w:t>
      </w:r>
    </w:p>
    <w:p w14:paraId="6820F4C1" w14:textId="2B4F493B" w:rsidR="00195B36" w:rsidRPr="00734D54" w:rsidRDefault="00195B36" w:rsidP="00534BA6">
      <w:pPr>
        <w:ind w:left="360"/>
        <w:rPr>
          <w:rFonts w:ascii="Calibri" w:eastAsia="Cambria" w:hAnsi="Calibri" w:cs="Calibri"/>
          <w:sz w:val="28"/>
          <w:szCs w:val="28"/>
        </w:rPr>
      </w:pPr>
      <w:r w:rsidRPr="00734D54">
        <w:rPr>
          <w:rFonts w:ascii="Calibri" w:eastAsia="Cambria" w:hAnsi="Calibri" w:cs="Calibri"/>
          <w:sz w:val="28"/>
          <w:szCs w:val="28"/>
        </w:rPr>
        <w:tab/>
      </w:r>
      <w:r w:rsidRPr="008A4971">
        <w:rPr>
          <w:rFonts w:ascii="Calibri" w:eastAsia="Cambria" w:hAnsi="Calibri" w:cs="Calibri"/>
          <w:b/>
          <w:bCs/>
          <w:sz w:val="28"/>
          <w:szCs w:val="28"/>
        </w:rPr>
        <w:t>- Swag</w:t>
      </w:r>
      <w:r w:rsidR="001C5B79">
        <w:rPr>
          <w:rFonts w:ascii="Calibri" w:eastAsia="Cambria" w:hAnsi="Calibri" w:cs="Calibri"/>
          <w:sz w:val="28"/>
          <w:szCs w:val="28"/>
        </w:rPr>
        <w:t xml:space="preserve"> – Ideas?</w:t>
      </w:r>
    </w:p>
    <w:p w14:paraId="47276E9E" w14:textId="17D029DD" w:rsidR="00195B36" w:rsidRPr="00734D54" w:rsidRDefault="00195B36" w:rsidP="00534BA6">
      <w:pPr>
        <w:ind w:left="360"/>
        <w:rPr>
          <w:rFonts w:ascii="Calibri" w:eastAsia="Cambria" w:hAnsi="Calibri" w:cs="Calibri"/>
          <w:sz w:val="28"/>
          <w:szCs w:val="28"/>
        </w:rPr>
      </w:pPr>
      <w:r w:rsidRPr="00734D54">
        <w:rPr>
          <w:rFonts w:ascii="Calibri" w:eastAsia="Cambria" w:hAnsi="Calibri" w:cs="Calibri"/>
          <w:sz w:val="28"/>
          <w:szCs w:val="28"/>
        </w:rPr>
        <w:tab/>
        <w:t xml:space="preserve">- </w:t>
      </w:r>
      <w:r w:rsidRPr="001C5B79">
        <w:rPr>
          <w:rFonts w:ascii="Calibri" w:eastAsia="Cambria" w:hAnsi="Calibri" w:cs="Calibri"/>
          <w:b/>
          <w:bCs/>
          <w:sz w:val="28"/>
          <w:szCs w:val="28"/>
        </w:rPr>
        <w:t>Ways to improve community (case study, resource share, meetings)</w:t>
      </w:r>
    </w:p>
    <w:p w14:paraId="58C9BA50" w14:textId="77777777" w:rsidR="00BA4F63" w:rsidRDefault="00BA4F63" w:rsidP="00BA4F63">
      <w:pPr>
        <w:rPr>
          <w:rFonts w:ascii="Calibri" w:eastAsia="Cambria" w:hAnsi="Calibri" w:cs="Calibri"/>
          <w:sz w:val="28"/>
          <w:szCs w:val="28"/>
        </w:rPr>
      </w:pPr>
    </w:p>
    <w:p w14:paraId="7F506A65" w14:textId="7FAADC13" w:rsidR="00AB5038" w:rsidRPr="00BA4F63" w:rsidRDefault="00EF4327" w:rsidP="00BA4F63">
      <w:pPr>
        <w:rPr>
          <w:rFonts w:ascii="Calibri" w:eastAsia="Cambria" w:hAnsi="Calibri" w:cs="Calibri"/>
          <w:b/>
          <w:bCs/>
          <w:sz w:val="28"/>
          <w:szCs w:val="28"/>
        </w:rPr>
      </w:pPr>
      <w:r w:rsidRPr="00BA4F63">
        <w:rPr>
          <w:rFonts w:ascii="Calibri" w:eastAsia="Cambria" w:hAnsi="Calibri" w:cs="Calibri"/>
          <w:b/>
          <w:bCs/>
          <w:sz w:val="28"/>
          <w:szCs w:val="28"/>
        </w:rPr>
        <w:t>7</w:t>
      </w:r>
      <w:r w:rsidR="00AB5038" w:rsidRPr="00BA4F63">
        <w:rPr>
          <w:rFonts w:ascii="Calibri" w:eastAsia="Cambria" w:hAnsi="Calibri" w:cs="Calibri"/>
          <w:b/>
          <w:bCs/>
          <w:sz w:val="28"/>
          <w:szCs w:val="28"/>
        </w:rPr>
        <w:t>.) Treasurer – banking update (Mary and Gail)</w:t>
      </w:r>
    </w:p>
    <w:p w14:paraId="2A081CC0" w14:textId="2A5392A3" w:rsidR="001C5B79" w:rsidRPr="00734D54" w:rsidRDefault="00BA4F63" w:rsidP="00BA4F63">
      <w:pPr>
        <w:rPr>
          <w:rFonts w:ascii="Calibri" w:eastAsia="Cambria" w:hAnsi="Calibri" w:cs="Calibri"/>
          <w:sz w:val="28"/>
          <w:szCs w:val="28"/>
        </w:rPr>
      </w:pPr>
      <w:r>
        <w:rPr>
          <w:rFonts w:ascii="Calibri" w:eastAsia="Cambria" w:hAnsi="Calibri" w:cs="Calibri"/>
          <w:sz w:val="28"/>
          <w:szCs w:val="28"/>
        </w:rPr>
        <w:t xml:space="preserve">Holly needs photo ID from Jake, Carla, and Linda for transferring account. They can send this to Holly or directly to the individual from the bank.  </w:t>
      </w:r>
    </w:p>
    <w:p w14:paraId="259B25D8" w14:textId="0E03878A" w:rsidR="00DF3663" w:rsidRPr="00734D54" w:rsidRDefault="00EF4327" w:rsidP="00EF4327">
      <w:pPr>
        <w:spacing w:before="240" w:after="240"/>
        <w:rPr>
          <w:rFonts w:ascii="Calibri" w:eastAsia="Times New Roman" w:hAnsi="Calibri" w:cs="Calibri"/>
          <w:sz w:val="28"/>
          <w:szCs w:val="28"/>
        </w:rPr>
      </w:pPr>
      <w:r w:rsidRPr="00BA4F63">
        <w:rPr>
          <w:rFonts w:ascii="Calibri" w:eastAsia="Times New Roman" w:hAnsi="Calibri" w:cs="Calibri"/>
          <w:b/>
          <w:bCs/>
          <w:sz w:val="28"/>
          <w:szCs w:val="28"/>
        </w:rPr>
        <w:t>8</w:t>
      </w:r>
      <w:r w:rsidR="00DF3663" w:rsidRPr="00BA4F63">
        <w:rPr>
          <w:rFonts w:ascii="Calibri" w:eastAsia="Times New Roman" w:hAnsi="Calibri" w:cs="Calibri"/>
          <w:b/>
          <w:bCs/>
          <w:sz w:val="28"/>
          <w:szCs w:val="28"/>
        </w:rPr>
        <w:t>.) Website update</w:t>
      </w:r>
      <w:r w:rsidR="00DF3663" w:rsidRPr="00734D54">
        <w:rPr>
          <w:rFonts w:ascii="Calibri" w:eastAsia="Times New Roman" w:hAnsi="Calibri" w:cs="Calibri"/>
          <w:sz w:val="28"/>
          <w:szCs w:val="28"/>
        </w:rPr>
        <w:t xml:space="preserve"> </w:t>
      </w:r>
      <w:r w:rsidR="00DF3663" w:rsidRPr="008A4971">
        <w:rPr>
          <w:rFonts w:ascii="Calibri" w:eastAsia="Times New Roman" w:hAnsi="Calibri" w:cs="Calibri"/>
          <w:b/>
          <w:bCs/>
          <w:sz w:val="28"/>
          <w:szCs w:val="28"/>
        </w:rPr>
        <w:t>– Galen</w:t>
      </w:r>
      <w:r w:rsidR="00DF3663" w:rsidRPr="00734D54">
        <w:rPr>
          <w:rFonts w:ascii="Calibri" w:eastAsia="Times New Roman" w:hAnsi="Calibri" w:cs="Calibri"/>
          <w:sz w:val="28"/>
          <w:szCs w:val="28"/>
        </w:rPr>
        <w:t xml:space="preserve"> </w:t>
      </w:r>
      <w:r w:rsidR="00BA4F63">
        <w:rPr>
          <w:rFonts w:ascii="Calibri" w:eastAsia="Times New Roman" w:hAnsi="Calibri" w:cs="Calibri"/>
          <w:sz w:val="28"/>
          <w:szCs w:val="28"/>
        </w:rPr>
        <w:t>– Skipped as Galen absent</w:t>
      </w:r>
    </w:p>
    <w:p w14:paraId="1534B736" w14:textId="4ED86764" w:rsidR="00FE24D3" w:rsidRPr="00734D54" w:rsidRDefault="00EF4327" w:rsidP="00EF4327">
      <w:pPr>
        <w:spacing w:before="240"/>
        <w:rPr>
          <w:rFonts w:ascii="Calibri" w:eastAsia="Cambria" w:hAnsi="Calibri" w:cs="Calibri"/>
          <w:sz w:val="28"/>
          <w:szCs w:val="28"/>
        </w:rPr>
      </w:pPr>
      <w:r w:rsidRPr="00BA4F63">
        <w:rPr>
          <w:rFonts w:ascii="Calibri" w:eastAsia="Cambria" w:hAnsi="Calibri" w:cs="Calibri"/>
          <w:b/>
          <w:bCs/>
          <w:sz w:val="28"/>
          <w:szCs w:val="28"/>
        </w:rPr>
        <w:t>9</w:t>
      </w:r>
      <w:r w:rsidR="00115B9C" w:rsidRPr="00BA4F63">
        <w:rPr>
          <w:rFonts w:ascii="Calibri" w:eastAsia="Cambria" w:hAnsi="Calibri" w:cs="Calibri"/>
          <w:b/>
          <w:bCs/>
          <w:sz w:val="28"/>
          <w:szCs w:val="28"/>
        </w:rPr>
        <w:t>.</w:t>
      </w:r>
      <w:r w:rsidR="00965074" w:rsidRPr="00BA4F63">
        <w:rPr>
          <w:rFonts w:ascii="Calibri" w:eastAsia="Cambria" w:hAnsi="Calibri" w:cs="Calibri"/>
          <w:b/>
          <w:bCs/>
          <w:sz w:val="28"/>
          <w:szCs w:val="28"/>
        </w:rPr>
        <w:t xml:space="preserve">) </w:t>
      </w:r>
      <w:r w:rsidRPr="00BA4F63">
        <w:rPr>
          <w:rFonts w:ascii="Calibri" w:eastAsia="Cambria" w:hAnsi="Calibri" w:cs="Calibri"/>
          <w:b/>
          <w:bCs/>
          <w:sz w:val="28"/>
          <w:szCs w:val="28"/>
        </w:rPr>
        <w:t>Region delineation reminder</w:t>
      </w:r>
      <w:r w:rsidR="00BA4F63">
        <w:rPr>
          <w:rFonts w:ascii="Calibri" w:eastAsia="Cambria" w:hAnsi="Calibri" w:cs="Calibri"/>
          <w:sz w:val="28"/>
          <w:szCs w:val="28"/>
        </w:rPr>
        <w:t xml:space="preserve"> – Jake did not get a chance to address this agenda item.</w:t>
      </w:r>
    </w:p>
    <w:p w14:paraId="0B303801" w14:textId="25FBCC03" w:rsidR="00EF4327" w:rsidRDefault="00EF4327" w:rsidP="00EF4327">
      <w:pPr>
        <w:spacing w:before="240"/>
        <w:rPr>
          <w:rFonts w:ascii="Calibri" w:eastAsia="Cambria" w:hAnsi="Calibri" w:cs="Calibri"/>
          <w:sz w:val="28"/>
          <w:szCs w:val="28"/>
        </w:rPr>
      </w:pPr>
      <w:r w:rsidRPr="00BA4F63">
        <w:rPr>
          <w:rFonts w:ascii="Calibri" w:eastAsia="Cambria" w:hAnsi="Calibri" w:cs="Calibri"/>
          <w:b/>
          <w:bCs/>
          <w:sz w:val="28"/>
          <w:szCs w:val="28"/>
        </w:rPr>
        <w:t>10.) Budget – update and create action items</w:t>
      </w:r>
      <w:r w:rsidRPr="00734D54">
        <w:rPr>
          <w:rFonts w:ascii="Calibri" w:eastAsia="Cambria" w:hAnsi="Calibri" w:cs="Calibri"/>
          <w:sz w:val="28"/>
          <w:szCs w:val="28"/>
        </w:rPr>
        <w:t xml:space="preserve"> </w:t>
      </w:r>
      <w:r w:rsidR="00BA4F63">
        <w:rPr>
          <w:rFonts w:ascii="Calibri" w:eastAsia="Cambria" w:hAnsi="Calibri" w:cs="Calibri"/>
          <w:sz w:val="28"/>
          <w:szCs w:val="28"/>
        </w:rPr>
        <w:t>– Not a priority for discussion at this meeting.</w:t>
      </w:r>
    </w:p>
    <w:p w14:paraId="4707D8A4" w14:textId="2773FB95" w:rsidR="00BA4F63" w:rsidRPr="00734D54" w:rsidRDefault="00BA4F63" w:rsidP="00EF4327">
      <w:pPr>
        <w:spacing w:before="240"/>
        <w:rPr>
          <w:rFonts w:ascii="Calibri" w:eastAsia="Cambria" w:hAnsi="Calibri" w:cs="Calibri"/>
          <w:sz w:val="28"/>
          <w:szCs w:val="28"/>
        </w:rPr>
      </w:pPr>
      <w:r>
        <w:rPr>
          <w:rFonts w:ascii="Calibri" w:eastAsia="Cambria" w:hAnsi="Calibri" w:cs="Calibri"/>
          <w:sz w:val="28"/>
          <w:szCs w:val="28"/>
        </w:rPr>
        <w:t xml:space="preserve">Future topics listed on bottom of agenda – Jake to research more first. Teacher award is believed to be every two </w:t>
      </w:r>
      <w:proofErr w:type="gramStart"/>
      <w:r>
        <w:rPr>
          <w:rFonts w:ascii="Calibri" w:eastAsia="Cambria" w:hAnsi="Calibri" w:cs="Calibri"/>
          <w:sz w:val="28"/>
          <w:szCs w:val="28"/>
        </w:rPr>
        <w:t>years?</w:t>
      </w:r>
      <w:proofErr w:type="gramEnd"/>
      <w:r>
        <w:rPr>
          <w:rFonts w:ascii="Calibri" w:eastAsia="Cambria" w:hAnsi="Calibri" w:cs="Calibri"/>
          <w:sz w:val="28"/>
          <w:szCs w:val="28"/>
        </w:rPr>
        <w:t xml:space="preserve"> Possibly address for this year’s conference. </w:t>
      </w:r>
    </w:p>
    <w:p w14:paraId="1AD3C0F6" w14:textId="7E452C7B" w:rsidR="008A4971" w:rsidRDefault="00965074" w:rsidP="00FE24D3">
      <w:pPr>
        <w:spacing w:before="240"/>
        <w:rPr>
          <w:rFonts w:ascii="Calibri" w:eastAsia="Cambria" w:hAnsi="Calibri" w:cs="Calibri"/>
          <w:sz w:val="28"/>
          <w:szCs w:val="28"/>
        </w:rPr>
      </w:pPr>
      <w:r w:rsidRPr="008A4971">
        <w:rPr>
          <w:rFonts w:ascii="Calibri" w:eastAsia="Cambria" w:hAnsi="Calibri" w:cs="Calibri"/>
          <w:b/>
          <w:bCs/>
          <w:sz w:val="28"/>
          <w:szCs w:val="28"/>
        </w:rPr>
        <w:t>1</w:t>
      </w:r>
      <w:r w:rsidR="00EF4327" w:rsidRPr="008A4971">
        <w:rPr>
          <w:rFonts w:ascii="Calibri" w:eastAsia="Cambria" w:hAnsi="Calibri" w:cs="Calibri"/>
          <w:b/>
          <w:bCs/>
          <w:sz w:val="28"/>
          <w:szCs w:val="28"/>
        </w:rPr>
        <w:t>1</w:t>
      </w:r>
      <w:r w:rsidRPr="008A4971">
        <w:rPr>
          <w:rFonts w:ascii="Calibri" w:eastAsia="Cambria" w:hAnsi="Calibri" w:cs="Calibri"/>
          <w:b/>
          <w:bCs/>
          <w:sz w:val="28"/>
          <w:szCs w:val="28"/>
        </w:rPr>
        <w:t>.)  Adjournment</w:t>
      </w:r>
      <w:r w:rsidR="00BA4F63">
        <w:rPr>
          <w:rFonts w:ascii="Calibri" w:eastAsia="Cambria" w:hAnsi="Calibri" w:cs="Calibri"/>
          <w:sz w:val="28"/>
          <w:szCs w:val="28"/>
        </w:rPr>
        <w:t xml:space="preserve"> – Holly motioned to adjourn. Jake seconded. Carried. Adjourned at 2:50</w:t>
      </w:r>
    </w:p>
    <w:p w14:paraId="2E10FBAF" w14:textId="66199D10" w:rsidR="001419A1" w:rsidRPr="001150AD" w:rsidRDefault="001419A1" w:rsidP="00FE24D3">
      <w:pPr>
        <w:spacing w:before="240"/>
        <w:rPr>
          <w:rFonts w:ascii="Calibri" w:eastAsia="Cambria" w:hAnsi="Calibri" w:cs="Calibri"/>
          <w:b/>
          <w:bCs/>
          <w:sz w:val="28"/>
          <w:szCs w:val="28"/>
        </w:rPr>
      </w:pPr>
      <w:r w:rsidRPr="001150AD">
        <w:rPr>
          <w:rFonts w:ascii="Calibri" w:eastAsia="Cambria" w:hAnsi="Calibri" w:cs="Calibri"/>
          <w:b/>
          <w:bCs/>
          <w:sz w:val="28"/>
          <w:szCs w:val="28"/>
        </w:rPr>
        <w:t xml:space="preserve">Next Meeting: Wednesday Nov. </w:t>
      </w:r>
      <w:r w:rsidR="001150AD" w:rsidRPr="001150AD">
        <w:rPr>
          <w:rFonts w:ascii="Calibri" w:eastAsia="Cambria" w:hAnsi="Calibri" w:cs="Calibri"/>
          <w:b/>
          <w:bCs/>
          <w:sz w:val="28"/>
          <w:szCs w:val="28"/>
        </w:rPr>
        <w:t>15, 2023 @ 2:00</w:t>
      </w:r>
    </w:p>
    <w:p w14:paraId="27C52EB7" w14:textId="77777777" w:rsidR="008A4971" w:rsidRPr="00734D54" w:rsidRDefault="008A4971" w:rsidP="00FE24D3">
      <w:pPr>
        <w:spacing w:before="240"/>
        <w:rPr>
          <w:rFonts w:ascii="Calibri" w:eastAsia="Cambria" w:hAnsi="Calibri" w:cs="Calibri"/>
          <w:sz w:val="28"/>
          <w:szCs w:val="28"/>
        </w:rPr>
      </w:pPr>
    </w:p>
    <w:p w14:paraId="0E43D779" w14:textId="0E42FDD4" w:rsidR="000E7F32" w:rsidRPr="002A28AF" w:rsidRDefault="00FE24D3" w:rsidP="002A28AF">
      <w:pPr>
        <w:spacing w:after="240"/>
        <w:ind w:left="360"/>
        <w:rPr>
          <w:rFonts w:ascii="Calibri" w:eastAsia="Cambria" w:hAnsi="Calibri" w:cs="Calibri"/>
          <w:b/>
          <w:bCs/>
          <w:i/>
          <w:iCs/>
          <w:sz w:val="28"/>
          <w:szCs w:val="28"/>
        </w:rPr>
      </w:pPr>
      <w:r>
        <w:rPr>
          <w:rFonts w:ascii="Cambria" w:eastAsia="Cambria" w:hAnsi="Cambria" w:cs="Cambria"/>
          <w:b/>
          <w:bCs/>
          <w:i/>
          <w:iCs/>
          <w:sz w:val="28"/>
          <w:szCs w:val="28"/>
        </w:rPr>
        <w:t>Future Topics:</w:t>
      </w:r>
    </w:p>
    <w:p w14:paraId="177D6BFC" w14:textId="10F28929" w:rsidR="00FE24D3" w:rsidRDefault="00FE24D3" w:rsidP="00FE24D3">
      <w:pPr>
        <w:pStyle w:val="ListParagraph"/>
        <w:numPr>
          <w:ilvl w:val="0"/>
          <w:numId w:val="8"/>
        </w:numPr>
        <w:spacing w:after="240"/>
        <w:rPr>
          <w:rFonts w:ascii="Cambria" w:eastAsia="Cambria" w:hAnsi="Cambria" w:cs="Cambria"/>
          <w:b/>
          <w:bCs/>
          <w:i/>
          <w:iCs/>
          <w:sz w:val="28"/>
          <w:szCs w:val="28"/>
        </w:rPr>
      </w:pPr>
      <w:r>
        <w:rPr>
          <w:rFonts w:ascii="Cambria" w:eastAsia="Cambria" w:hAnsi="Cambria" w:cs="Cambria"/>
          <w:b/>
          <w:bCs/>
          <w:i/>
          <w:iCs/>
          <w:sz w:val="28"/>
          <w:szCs w:val="28"/>
        </w:rPr>
        <w:t>Global Outreach Program</w:t>
      </w:r>
    </w:p>
    <w:p w14:paraId="549B5465" w14:textId="68F346C0" w:rsidR="00FE24D3" w:rsidRDefault="0041585A" w:rsidP="00FE24D3">
      <w:pPr>
        <w:pStyle w:val="ListParagraph"/>
        <w:numPr>
          <w:ilvl w:val="0"/>
          <w:numId w:val="8"/>
        </w:numPr>
        <w:spacing w:after="240"/>
        <w:rPr>
          <w:rFonts w:ascii="Cambria" w:eastAsia="Cambria" w:hAnsi="Cambria" w:cs="Cambria"/>
          <w:b/>
          <w:bCs/>
          <w:i/>
          <w:iCs/>
          <w:sz w:val="28"/>
          <w:szCs w:val="28"/>
        </w:rPr>
      </w:pPr>
      <w:r>
        <w:rPr>
          <w:rFonts w:ascii="Cambria" w:eastAsia="Cambria" w:hAnsi="Cambria" w:cs="Cambria"/>
          <w:b/>
          <w:bCs/>
          <w:i/>
          <w:iCs/>
          <w:sz w:val="28"/>
          <w:szCs w:val="28"/>
        </w:rPr>
        <w:t>TVI of the Year Award</w:t>
      </w:r>
    </w:p>
    <w:p w14:paraId="633E6382" w14:textId="043AC789" w:rsidR="0041585A" w:rsidRPr="00FE24D3" w:rsidRDefault="0041585A" w:rsidP="00FE24D3">
      <w:pPr>
        <w:pStyle w:val="ListParagraph"/>
        <w:numPr>
          <w:ilvl w:val="0"/>
          <w:numId w:val="8"/>
        </w:numPr>
        <w:spacing w:after="240"/>
        <w:rPr>
          <w:rFonts w:ascii="Cambria" w:eastAsia="Cambria" w:hAnsi="Cambria" w:cs="Cambria"/>
          <w:b/>
          <w:bCs/>
          <w:i/>
          <w:iCs/>
          <w:sz w:val="28"/>
          <w:szCs w:val="28"/>
        </w:rPr>
      </w:pPr>
      <w:r>
        <w:rPr>
          <w:rFonts w:ascii="Cambria" w:eastAsia="Cambria" w:hAnsi="Cambria" w:cs="Cambria"/>
          <w:b/>
          <w:bCs/>
          <w:i/>
          <w:iCs/>
          <w:sz w:val="28"/>
          <w:szCs w:val="28"/>
        </w:rPr>
        <w:t>National Conference</w:t>
      </w:r>
    </w:p>
    <w:p w14:paraId="5F6316E8" w14:textId="77777777" w:rsidR="000E7F32" w:rsidRDefault="000E7F32">
      <w:pPr>
        <w:spacing w:before="240" w:after="240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14:paraId="77729C31" w14:textId="77777777" w:rsidR="000E7F32" w:rsidRDefault="000E7F32"/>
    <w:sectPr w:rsidR="000E7F32" w:rsidSect="00536384">
      <w:pgSz w:w="12240" w:h="15840"/>
      <w:pgMar w:top="72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9504FF"/>
    <w:multiLevelType w:val="multilevel"/>
    <w:tmpl w:val="0548DBE2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6DA42B3"/>
    <w:multiLevelType w:val="hybridMultilevel"/>
    <w:tmpl w:val="8ACC14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640F08"/>
    <w:multiLevelType w:val="multilevel"/>
    <w:tmpl w:val="A4388B88"/>
    <w:lvl w:ilvl="0">
      <w:start w:val="1"/>
      <w:numFmt w:val="lowerRoman"/>
      <w:lvlText w:val="%1."/>
      <w:lvlJc w:val="righ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3" w15:restartNumberingAfterBreak="0">
    <w:nsid w:val="302F3254"/>
    <w:multiLevelType w:val="multilevel"/>
    <w:tmpl w:val="10108C9A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4" w15:restartNumberingAfterBreak="0">
    <w:nsid w:val="32F34B35"/>
    <w:multiLevelType w:val="hybridMultilevel"/>
    <w:tmpl w:val="04C2D60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4C49C5"/>
    <w:multiLevelType w:val="multilevel"/>
    <w:tmpl w:val="A698B892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6" w15:restartNumberingAfterBreak="0">
    <w:nsid w:val="5CD94D27"/>
    <w:multiLevelType w:val="hybridMultilevel"/>
    <w:tmpl w:val="1974F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7AF00ED1"/>
    <w:multiLevelType w:val="multilevel"/>
    <w:tmpl w:val="AB52E10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 w16cid:durableId="448360404">
    <w:abstractNumId w:val="3"/>
  </w:num>
  <w:num w:numId="2" w16cid:durableId="1452088532">
    <w:abstractNumId w:val="5"/>
  </w:num>
  <w:num w:numId="3" w16cid:durableId="1349405656">
    <w:abstractNumId w:val="0"/>
  </w:num>
  <w:num w:numId="4" w16cid:durableId="1833182482">
    <w:abstractNumId w:val="2"/>
  </w:num>
  <w:num w:numId="5" w16cid:durableId="1750034011">
    <w:abstractNumId w:val="4"/>
  </w:num>
  <w:num w:numId="6" w16cid:durableId="588658860">
    <w:abstractNumId w:val="7"/>
  </w:num>
  <w:num w:numId="7" w16cid:durableId="1706325155">
    <w:abstractNumId w:val="6"/>
  </w:num>
  <w:num w:numId="8" w16cid:durableId="15055152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7F32"/>
    <w:rsid w:val="000139BC"/>
    <w:rsid w:val="000E7F32"/>
    <w:rsid w:val="001150AD"/>
    <w:rsid w:val="00115B9C"/>
    <w:rsid w:val="001419A1"/>
    <w:rsid w:val="00164473"/>
    <w:rsid w:val="00195B36"/>
    <w:rsid w:val="001C5B79"/>
    <w:rsid w:val="002311E5"/>
    <w:rsid w:val="002A28AF"/>
    <w:rsid w:val="00311033"/>
    <w:rsid w:val="00317577"/>
    <w:rsid w:val="003873E4"/>
    <w:rsid w:val="0041585A"/>
    <w:rsid w:val="004B3A61"/>
    <w:rsid w:val="00534BA6"/>
    <w:rsid w:val="00536384"/>
    <w:rsid w:val="00685552"/>
    <w:rsid w:val="006B56E5"/>
    <w:rsid w:val="00734D54"/>
    <w:rsid w:val="007C3024"/>
    <w:rsid w:val="00861D13"/>
    <w:rsid w:val="008A4971"/>
    <w:rsid w:val="0093078B"/>
    <w:rsid w:val="00965074"/>
    <w:rsid w:val="00A36BA2"/>
    <w:rsid w:val="00AB5038"/>
    <w:rsid w:val="00B47D23"/>
    <w:rsid w:val="00BA0EE6"/>
    <w:rsid w:val="00BA2FB4"/>
    <w:rsid w:val="00BA4F63"/>
    <w:rsid w:val="00BB0117"/>
    <w:rsid w:val="00BB2B21"/>
    <w:rsid w:val="00C914F6"/>
    <w:rsid w:val="00D24166"/>
    <w:rsid w:val="00D7090E"/>
    <w:rsid w:val="00DF1619"/>
    <w:rsid w:val="00DF3663"/>
    <w:rsid w:val="00E76066"/>
    <w:rsid w:val="00EA75BB"/>
    <w:rsid w:val="00EE4343"/>
    <w:rsid w:val="00EF4327"/>
    <w:rsid w:val="00F00183"/>
    <w:rsid w:val="00F3457B"/>
    <w:rsid w:val="00F34635"/>
    <w:rsid w:val="00FE2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FD9545"/>
  <w15:docId w15:val="{5DDACB5F-16B6-4085-9FD0-0C8F74E18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F3463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3463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A2F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918</Words>
  <Characters>5238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Chilliwack School District</Company>
  <LinksUpToDate>false</LinksUpToDate>
  <CharactersWithSpaces>6144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Gail Gilchrist</dc:creator>
  <cp:lastModifiedBy>Carla Skrodolis</cp:lastModifiedBy>
  <cp:revision>2</cp:revision>
  <dcterms:created xsi:type="dcterms:W3CDTF">2023-11-04T15:43:00Z</dcterms:created>
  <dcterms:modified xsi:type="dcterms:W3CDTF">2023-11-04T15:43:00Z</dcterms:modified>
</cp:coreProperties>
</file>