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A35E31" w14:textId="67DC07D7" w:rsidR="00962B48" w:rsidRPr="00962B48" w:rsidRDefault="00965074" w:rsidP="00962B48">
      <w:pPr>
        <w:spacing w:before="240" w:after="240"/>
        <w:rPr>
          <w:rFonts w:ascii="Cambria" w:eastAsia="Cambria" w:hAnsi="Cambria" w:cs="Cambria"/>
          <w:b/>
          <w:sz w:val="28"/>
          <w:szCs w:val="28"/>
        </w:rPr>
      </w:pPr>
      <w:r>
        <w:rPr>
          <w:rFonts w:ascii="Calibri" w:eastAsia="Calibri" w:hAnsi="Calibri" w:cs="Calibri"/>
          <w:b/>
          <w:i/>
          <w:color w:val="333333"/>
          <w:sz w:val="28"/>
          <w:szCs w:val="28"/>
        </w:rPr>
        <w:t xml:space="preserve"> </w:t>
      </w:r>
      <w:r>
        <w:rPr>
          <w:rFonts w:ascii="Calibri" w:eastAsia="Calibri" w:hAnsi="Calibri" w:cs="Calibri"/>
          <w:b/>
          <w:i/>
          <w:noProof/>
          <w:color w:val="333333"/>
          <w:sz w:val="28"/>
          <w:szCs w:val="28"/>
        </w:rPr>
        <w:drawing>
          <wp:inline distT="114300" distB="114300" distL="114300" distR="114300" wp14:anchorId="02DF02CF" wp14:editId="2FA5BFC4">
            <wp:extent cx="876300" cy="619125"/>
            <wp:effectExtent l="0" t="0" r="0" b="0"/>
            <wp:docPr id="1" name="image1.png" descr="British Columbia Vision Teachers' Association logo. A large V forms a check mark over an eye and the letters T,A. The letters BC are in the upper left hand corner with waves framing the logo at the top and bottom."/>
            <wp:cNvGraphicFramePr/>
            <a:graphic xmlns:a="http://schemas.openxmlformats.org/drawingml/2006/main">
              <a:graphicData uri="http://schemas.openxmlformats.org/drawingml/2006/picture">
                <pic:pic xmlns:pic="http://schemas.openxmlformats.org/drawingml/2006/picture">
                  <pic:nvPicPr>
                    <pic:cNvPr id="1" name="image1.png" descr="British Columbia Vision Teachers' Association logo. A large V forms a check mark over an eye and the letters T,A. The letters BC are in the upper left hand corner with waves framing the logo at the top and bottom."/>
                    <pic:cNvPicPr preferRelativeResize="0"/>
                  </pic:nvPicPr>
                  <pic:blipFill>
                    <a:blip r:embed="rId6"/>
                    <a:srcRect/>
                    <a:stretch>
                      <a:fillRect/>
                    </a:stretch>
                  </pic:blipFill>
                  <pic:spPr>
                    <a:xfrm>
                      <a:off x="0" y="0"/>
                      <a:ext cx="876300" cy="619125"/>
                    </a:xfrm>
                    <a:prstGeom prst="rect">
                      <a:avLst/>
                    </a:prstGeom>
                    <a:ln/>
                  </pic:spPr>
                </pic:pic>
              </a:graphicData>
            </a:graphic>
          </wp:inline>
        </w:drawing>
      </w:r>
      <w:r>
        <w:rPr>
          <w:rFonts w:ascii="Cambria" w:eastAsia="Cambria" w:hAnsi="Cambria" w:cs="Cambria"/>
          <w:b/>
          <w:sz w:val="28"/>
          <w:szCs w:val="28"/>
        </w:rPr>
        <w:t>British Columbia Vision Teachers’ Association</w:t>
      </w:r>
    </w:p>
    <w:p w14:paraId="1A1C6EB6" w14:textId="77777777" w:rsidR="00C76082" w:rsidRDefault="00C76082">
      <w:pPr>
        <w:spacing w:before="240" w:after="240"/>
        <w:rPr>
          <w:rFonts w:ascii="Times New Roman" w:eastAsia="Times New Roman" w:hAnsi="Times New Roman" w:cs="Times New Roman"/>
          <w:b/>
          <w:sz w:val="28"/>
          <w:szCs w:val="28"/>
        </w:rPr>
      </w:pPr>
    </w:p>
    <w:p w14:paraId="236C1C31" w14:textId="289292F4" w:rsidR="00E76066" w:rsidRDefault="00965074">
      <w:pPr>
        <w:spacing w:before="240" w:after="24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BCVTA </w:t>
      </w:r>
      <w:r w:rsidR="005804BD">
        <w:rPr>
          <w:rFonts w:ascii="Times New Roman" w:eastAsia="Times New Roman" w:hAnsi="Times New Roman" w:cs="Times New Roman"/>
          <w:b/>
          <w:sz w:val="28"/>
          <w:szCs w:val="28"/>
        </w:rPr>
        <w:t>MINUTES</w:t>
      </w:r>
      <w:r>
        <w:rPr>
          <w:rFonts w:ascii="Times New Roman" w:eastAsia="Times New Roman" w:hAnsi="Times New Roman" w:cs="Times New Roman"/>
          <w:sz w:val="28"/>
          <w:szCs w:val="28"/>
        </w:rPr>
        <w:t>:</w:t>
      </w:r>
      <w:r w:rsidR="00431EF2">
        <w:rPr>
          <w:rFonts w:ascii="Times New Roman" w:eastAsia="Times New Roman" w:hAnsi="Times New Roman" w:cs="Times New Roman"/>
          <w:sz w:val="28"/>
          <w:szCs w:val="28"/>
        </w:rPr>
        <w:t xml:space="preserve"> </w:t>
      </w:r>
    </w:p>
    <w:p w14:paraId="60D3D7A9" w14:textId="7CF88034" w:rsidR="000E7F32" w:rsidRDefault="00E76066">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Monday,</w:t>
      </w:r>
      <w:r w:rsidR="00965074">
        <w:rPr>
          <w:rFonts w:ascii="Times New Roman" w:eastAsia="Times New Roman" w:hAnsi="Times New Roman" w:cs="Times New Roman"/>
          <w:sz w:val="28"/>
          <w:szCs w:val="28"/>
        </w:rPr>
        <w:t xml:space="preserve"> </w:t>
      </w:r>
      <w:r w:rsidR="00B47D23">
        <w:rPr>
          <w:rFonts w:ascii="Times New Roman" w:eastAsia="Times New Roman" w:hAnsi="Times New Roman" w:cs="Times New Roman"/>
          <w:sz w:val="28"/>
          <w:szCs w:val="28"/>
        </w:rPr>
        <w:t>September</w:t>
      </w:r>
      <w:r w:rsidR="00965074">
        <w:rPr>
          <w:rFonts w:ascii="Times New Roman" w:eastAsia="Times New Roman" w:hAnsi="Times New Roman" w:cs="Times New Roman"/>
          <w:sz w:val="28"/>
          <w:szCs w:val="28"/>
        </w:rPr>
        <w:t xml:space="preserve"> </w:t>
      </w:r>
      <w:r w:rsidR="00B47D23">
        <w:rPr>
          <w:rFonts w:ascii="Times New Roman" w:eastAsia="Times New Roman" w:hAnsi="Times New Roman" w:cs="Times New Roman"/>
          <w:sz w:val="28"/>
          <w:szCs w:val="28"/>
        </w:rPr>
        <w:t>11</w:t>
      </w:r>
      <w:r w:rsidR="00965074">
        <w:rPr>
          <w:rFonts w:ascii="Times New Roman" w:eastAsia="Times New Roman" w:hAnsi="Times New Roman" w:cs="Times New Roman"/>
          <w:sz w:val="28"/>
          <w:szCs w:val="28"/>
        </w:rPr>
        <w:t>, 202</w:t>
      </w:r>
      <w:r>
        <w:rPr>
          <w:rFonts w:ascii="Times New Roman" w:eastAsia="Times New Roman" w:hAnsi="Times New Roman" w:cs="Times New Roman"/>
          <w:sz w:val="28"/>
          <w:szCs w:val="28"/>
        </w:rPr>
        <w:t>3</w:t>
      </w:r>
    </w:p>
    <w:p w14:paraId="03C19F41" w14:textId="28269952" w:rsidR="000E7F32" w:rsidRDefault="00965074">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Time: 2:</w:t>
      </w:r>
      <w:r w:rsidR="00E76066">
        <w:rPr>
          <w:rFonts w:ascii="Times New Roman" w:eastAsia="Times New Roman" w:hAnsi="Times New Roman" w:cs="Times New Roman"/>
          <w:sz w:val="28"/>
          <w:szCs w:val="28"/>
        </w:rPr>
        <w:t>00</w:t>
      </w:r>
      <w:r>
        <w:rPr>
          <w:rFonts w:ascii="Times New Roman" w:eastAsia="Times New Roman" w:hAnsi="Times New Roman" w:cs="Times New Roman"/>
          <w:sz w:val="28"/>
          <w:szCs w:val="28"/>
        </w:rPr>
        <w:t>-3:</w:t>
      </w:r>
      <w:r w:rsidR="00E76066">
        <w:rPr>
          <w:rFonts w:ascii="Times New Roman" w:eastAsia="Times New Roman" w:hAnsi="Times New Roman" w:cs="Times New Roman"/>
          <w:sz w:val="28"/>
          <w:szCs w:val="28"/>
        </w:rPr>
        <w:t>00</w:t>
      </w:r>
      <w:r w:rsidR="00BA2FB4">
        <w:rPr>
          <w:rFonts w:ascii="Times New Roman" w:eastAsia="Times New Roman" w:hAnsi="Times New Roman" w:cs="Times New Roman"/>
          <w:sz w:val="28"/>
          <w:szCs w:val="28"/>
        </w:rPr>
        <w:t xml:space="preserve"> via </w:t>
      </w:r>
      <w:r w:rsidR="00B47D23">
        <w:rPr>
          <w:rFonts w:ascii="Times New Roman" w:eastAsia="Times New Roman" w:hAnsi="Times New Roman" w:cs="Times New Roman"/>
          <w:sz w:val="28"/>
          <w:szCs w:val="28"/>
        </w:rPr>
        <w:t>Microsoft Teams</w:t>
      </w:r>
    </w:p>
    <w:p w14:paraId="1D7B17E3" w14:textId="2D99DAD4" w:rsidR="004372B0" w:rsidRDefault="004372B0">
      <w:pPr>
        <w:spacing w:before="240" w:after="240"/>
        <w:rPr>
          <w:rFonts w:ascii="Times New Roman" w:eastAsia="Times New Roman" w:hAnsi="Times New Roman" w:cs="Times New Roman"/>
          <w:i/>
          <w:iCs/>
          <w:sz w:val="28"/>
          <w:szCs w:val="28"/>
        </w:rPr>
      </w:pPr>
      <w:r w:rsidRPr="006D5481">
        <w:rPr>
          <w:rFonts w:ascii="Times New Roman" w:eastAsia="Times New Roman" w:hAnsi="Times New Roman" w:cs="Times New Roman"/>
          <w:i/>
          <w:iCs/>
          <w:sz w:val="28"/>
          <w:szCs w:val="28"/>
        </w:rPr>
        <w:t xml:space="preserve">Present: Beverly Graham, Holly Guinan, Galen Williams, Jake Loewen, Jen Jesso, Janet Lee, Winnie Lee, Tonya Ribalkin Zanon, Anna Zeldis, Mary Anderson, Adam Wilton, Alexi Foster, </w:t>
      </w:r>
      <w:r w:rsidR="006D5481" w:rsidRPr="006D5481">
        <w:rPr>
          <w:rFonts w:ascii="Times New Roman" w:eastAsia="Times New Roman" w:hAnsi="Times New Roman" w:cs="Times New Roman"/>
          <w:i/>
          <w:iCs/>
          <w:sz w:val="28"/>
          <w:szCs w:val="28"/>
        </w:rPr>
        <w:t xml:space="preserve">Gail Gilchrist, </w:t>
      </w:r>
      <w:r w:rsidRPr="006D5481">
        <w:rPr>
          <w:rFonts w:ascii="Times New Roman" w:eastAsia="Times New Roman" w:hAnsi="Times New Roman" w:cs="Times New Roman"/>
          <w:i/>
          <w:iCs/>
          <w:sz w:val="28"/>
          <w:szCs w:val="28"/>
        </w:rPr>
        <w:t xml:space="preserve">Carla Skrodolis, Kerry </w:t>
      </w:r>
      <w:r w:rsidR="006D5481" w:rsidRPr="006D5481">
        <w:rPr>
          <w:rFonts w:ascii="Times New Roman" w:eastAsia="Times New Roman" w:hAnsi="Times New Roman" w:cs="Times New Roman"/>
          <w:i/>
          <w:iCs/>
          <w:sz w:val="28"/>
          <w:szCs w:val="28"/>
        </w:rPr>
        <w:t xml:space="preserve">Barclay </w:t>
      </w:r>
    </w:p>
    <w:p w14:paraId="0252E6C2" w14:textId="77777777" w:rsidR="006D5481" w:rsidRPr="006D5481" w:rsidRDefault="006D5481" w:rsidP="006D5481">
      <w:pPr>
        <w:spacing w:before="240" w:after="240"/>
        <w:rPr>
          <w:rFonts w:ascii="Cambria" w:eastAsia="Cambria" w:hAnsi="Cambria" w:cs="Cambria"/>
          <w:i/>
          <w:iCs/>
          <w:sz w:val="28"/>
          <w:szCs w:val="28"/>
        </w:rPr>
      </w:pPr>
      <w:r w:rsidRPr="006D5481">
        <w:rPr>
          <w:rFonts w:ascii="Times New Roman" w:eastAsia="Times New Roman" w:hAnsi="Times New Roman" w:cs="Times New Roman"/>
          <w:i/>
          <w:iCs/>
          <w:sz w:val="28"/>
          <w:szCs w:val="28"/>
        </w:rPr>
        <w:t>Regrets: Linda Murdoch</w:t>
      </w:r>
    </w:p>
    <w:p w14:paraId="01CC6EAE" w14:textId="12375538" w:rsidR="00536384" w:rsidRDefault="00965074" w:rsidP="00B63683">
      <w:pPr>
        <w:pStyle w:val="ListParagraph"/>
        <w:numPr>
          <w:ilvl w:val="0"/>
          <w:numId w:val="9"/>
        </w:numPr>
        <w:spacing w:before="240" w:after="240"/>
        <w:rPr>
          <w:rFonts w:ascii="Times New Roman" w:eastAsia="Times New Roman" w:hAnsi="Times New Roman" w:cs="Times New Roman"/>
          <w:sz w:val="28"/>
          <w:szCs w:val="28"/>
        </w:rPr>
      </w:pPr>
      <w:r w:rsidRPr="00B63683">
        <w:rPr>
          <w:rFonts w:ascii="Times New Roman" w:eastAsia="Times New Roman" w:hAnsi="Times New Roman" w:cs="Times New Roman"/>
          <w:sz w:val="28"/>
          <w:szCs w:val="28"/>
        </w:rPr>
        <w:t>Welcome</w:t>
      </w:r>
    </w:p>
    <w:p w14:paraId="3197E7FA" w14:textId="12FEFF0A" w:rsidR="006D5481" w:rsidRPr="006D5481" w:rsidRDefault="006D5481" w:rsidP="006D5481">
      <w:pPr>
        <w:spacing w:before="240" w:after="240"/>
        <w:ind w:left="360"/>
        <w:rPr>
          <w:rFonts w:ascii="Times New Roman" w:eastAsia="Times New Roman" w:hAnsi="Times New Roman" w:cs="Times New Roman"/>
          <w:i/>
          <w:iCs/>
          <w:sz w:val="28"/>
          <w:szCs w:val="28"/>
        </w:rPr>
      </w:pPr>
      <w:r w:rsidRPr="006D5481">
        <w:rPr>
          <w:rFonts w:ascii="Times New Roman" w:eastAsia="Times New Roman" w:hAnsi="Times New Roman" w:cs="Times New Roman"/>
          <w:i/>
          <w:iCs/>
          <w:sz w:val="28"/>
          <w:szCs w:val="28"/>
        </w:rPr>
        <w:t xml:space="preserve">Alexi introduced herself </w:t>
      </w:r>
      <w:r w:rsidR="00C76082">
        <w:rPr>
          <w:rFonts w:ascii="Times New Roman" w:eastAsia="Times New Roman" w:hAnsi="Times New Roman" w:cs="Times New Roman"/>
          <w:i/>
          <w:iCs/>
          <w:sz w:val="28"/>
          <w:szCs w:val="28"/>
        </w:rPr>
        <w:t>–</w:t>
      </w:r>
      <w:r w:rsidRPr="006D5481">
        <w:rPr>
          <w:rFonts w:ascii="Times New Roman" w:eastAsia="Times New Roman" w:hAnsi="Times New Roman" w:cs="Times New Roman"/>
          <w:i/>
          <w:iCs/>
          <w:sz w:val="28"/>
          <w:szCs w:val="28"/>
        </w:rPr>
        <w:t xml:space="preserve"> </w:t>
      </w:r>
      <w:r w:rsidR="00C76082">
        <w:rPr>
          <w:rFonts w:ascii="Times New Roman" w:eastAsia="Times New Roman" w:hAnsi="Times New Roman" w:cs="Times New Roman"/>
          <w:i/>
          <w:iCs/>
          <w:sz w:val="28"/>
          <w:szCs w:val="28"/>
        </w:rPr>
        <w:t xml:space="preserve">new </w:t>
      </w:r>
      <w:r w:rsidRPr="006D5481">
        <w:rPr>
          <w:rFonts w:ascii="Times New Roman" w:eastAsia="Times New Roman" w:hAnsi="Times New Roman" w:cs="Times New Roman"/>
          <w:i/>
          <w:iCs/>
          <w:sz w:val="28"/>
          <w:szCs w:val="28"/>
        </w:rPr>
        <w:t>Member at Large for the Fraser Valley</w:t>
      </w:r>
    </w:p>
    <w:p w14:paraId="400C2015" w14:textId="5B287A63" w:rsidR="006D5481" w:rsidRPr="006D5481" w:rsidRDefault="006D5481" w:rsidP="006D5481">
      <w:pPr>
        <w:spacing w:before="240" w:after="240"/>
        <w:ind w:left="360"/>
        <w:rPr>
          <w:rFonts w:ascii="Times New Roman" w:eastAsia="Times New Roman" w:hAnsi="Times New Roman" w:cs="Times New Roman"/>
          <w:i/>
          <w:iCs/>
          <w:sz w:val="28"/>
          <w:szCs w:val="28"/>
        </w:rPr>
      </w:pPr>
      <w:r w:rsidRPr="006D5481">
        <w:rPr>
          <w:rFonts w:ascii="Times New Roman" w:eastAsia="Times New Roman" w:hAnsi="Times New Roman" w:cs="Times New Roman"/>
          <w:i/>
          <w:iCs/>
          <w:sz w:val="28"/>
          <w:szCs w:val="28"/>
        </w:rPr>
        <w:t>Jenn is the co-PRCVI rep with Adam</w:t>
      </w:r>
      <w:r w:rsidR="00C76082">
        <w:rPr>
          <w:rFonts w:ascii="Times New Roman" w:eastAsia="Times New Roman" w:hAnsi="Times New Roman" w:cs="Times New Roman"/>
          <w:i/>
          <w:iCs/>
          <w:sz w:val="28"/>
          <w:szCs w:val="28"/>
        </w:rPr>
        <w:t>.</w:t>
      </w:r>
    </w:p>
    <w:p w14:paraId="7E22A596" w14:textId="7017EA3E" w:rsidR="00B63683" w:rsidRPr="006D5481" w:rsidRDefault="00B63683" w:rsidP="006D5481">
      <w:pPr>
        <w:spacing w:before="240" w:after="240"/>
        <w:ind w:left="360"/>
        <w:rPr>
          <w:rFonts w:ascii="Cambria" w:eastAsia="Cambria" w:hAnsi="Cambria" w:cs="Cambria"/>
          <w:i/>
          <w:iCs/>
          <w:sz w:val="28"/>
          <w:szCs w:val="28"/>
        </w:rPr>
      </w:pPr>
      <w:r w:rsidRPr="006D5481">
        <w:rPr>
          <w:rFonts w:ascii="Cambria" w:eastAsia="Cambria" w:hAnsi="Cambria" w:cs="Cambria"/>
          <w:i/>
          <w:iCs/>
          <w:sz w:val="28"/>
          <w:szCs w:val="28"/>
        </w:rPr>
        <w:t>Jake will focus on quick meetings</w:t>
      </w:r>
      <w:r w:rsidR="006D5481">
        <w:rPr>
          <w:rFonts w:ascii="Cambria" w:eastAsia="Cambria" w:hAnsi="Cambria" w:cs="Cambria"/>
          <w:i/>
          <w:iCs/>
          <w:sz w:val="28"/>
          <w:szCs w:val="28"/>
        </w:rPr>
        <w:t xml:space="preserve"> this year; he will do his best to keep the meetings moving along. </w:t>
      </w:r>
    </w:p>
    <w:p w14:paraId="793E433B" w14:textId="6C472E69" w:rsidR="000E7F32" w:rsidRDefault="00965074">
      <w:pPr>
        <w:spacing w:before="240" w:after="240"/>
        <w:ind w:left="360"/>
        <w:rPr>
          <w:rFonts w:ascii="Cambria" w:eastAsia="Cambria" w:hAnsi="Cambria" w:cs="Cambria"/>
          <w:sz w:val="28"/>
          <w:szCs w:val="28"/>
        </w:rPr>
      </w:pPr>
      <w:r>
        <w:rPr>
          <w:rFonts w:ascii="Cambria" w:eastAsia="Cambria" w:hAnsi="Cambria" w:cs="Cambria"/>
          <w:sz w:val="28"/>
          <w:szCs w:val="28"/>
        </w:rPr>
        <w:t>2.)  Approval of Agenda -- Additions?</w:t>
      </w:r>
    </w:p>
    <w:p w14:paraId="0EE4F91E" w14:textId="7467A90B" w:rsidR="00B63683" w:rsidRPr="00D4609F" w:rsidRDefault="00D4609F">
      <w:pPr>
        <w:spacing w:before="240" w:after="240"/>
        <w:ind w:left="360"/>
        <w:rPr>
          <w:rFonts w:ascii="Cambria" w:eastAsia="Cambria" w:hAnsi="Cambria" w:cs="Cambria"/>
          <w:i/>
          <w:iCs/>
          <w:sz w:val="28"/>
          <w:szCs w:val="28"/>
        </w:rPr>
      </w:pPr>
      <w:r w:rsidRPr="00D4609F">
        <w:rPr>
          <w:rFonts w:ascii="Cambria" w:eastAsia="Cambria" w:hAnsi="Cambria" w:cs="Cambria"/>
          <w:i/>
          <w:iCs/>
          <w:sz w:val="28"/>
          <w:szCs w:val="28"/>
        </w:rPr>
        <w:t xml:space="preserve">Motioned to approve: </w:t>
      </w:r>
      <w:r w:rsidR="00B63683" w:rsidRPr="00D4609F">
        <w:rPr>
          <w:rFonts w:ascii="Cambria" w:eastAsia="Cambria" w:hAnsi="Cambria" w:cs="Cambria"/>
          <w:i/>
          <w:iCs/>
          <w:sz w:val="28"/>
          <w:szCs w:val="28"/>
        </w:rPr>
        <w:t>Holly</w:t>
      </w:r>
      <w:r w:rsidRPr="00D4609F">
        <w:rPr>
          <w:rFonts w:ascii="Cambria" w:eastAsia="Cambria" w:hAnsi="Cambria" w:cs="Cambria"/>
          <w:i/>
          <w:iCs/>
          <w:sz w:val="28"/>
          <w:szCs w:val="28"/>
        </w:rPr>
        <w:t xml:space="preserve">, Seconded: </w:t>
      </w:r>
      <w:r w:rsidR="00B63683" w:rsidRPr="00D4609F">
        <w:rPr>
          <w:rFonts w:ascii="Cambria" w:eastAsia="Cambria" w:hAnsi="Cambria" w:cs="Cambria"/>
          <w:i/>
          <w:iCs/>
          <w:sz w:val="28"/>
          <w:szCs w:val="28"/>
        </w:rPr>
        <w:t>Jake</w:t>
      </w:r>
      <w:r w:rsidRPr="00D4609F">
        <w:rPr>
          <w:rFonts w:ascii="Cambria" w:eastAsia="Cambria" w:hAnsi="Cambria" w:cs="Cambria"/>
          <w:i/>
          <w:iCs/>
          <w:sz w:val="28"/>
          <w:szCs w:val="28"/>
        </w:rPr>
        <w:t xml:space="preserve">, Carried. </w:t>
      </w:r>
    </w:p>
    <w:p w14:paraId="64A628EE" w14:textId="2850E071" w:rsidR="000E7F32" w:rsidRPr="00D4609F" w:rsidRDefault="00D4609F" w:rsidP="00D4609F">
      <w:pPr>
        <w:pStyle w:val="ListParagraph"/>
        <w:numPr>
          <w:ilvl w:val="0"/>
          <w:numId w:val="11"/>
        </w:numPr>
        <w:spacing w:before="240" w:after="240"/>
        <w:rPr>
          <w:rFonts w:ascii="Cambria" w:eastAsia="Cambria" w:hAnsi="Cambria" w:cs="Cambria"/>
          <w:sz w:val="28"/>
          <w:szCs w:val="28"/>
        </w:rPr>
      </w:pPr>
      <w:r>
        <w:rPr>
          <w:rFonts w:ascii="Cambria" w:eastAsia="Cambria" w:hAnsi="Cambria" w:cs="Cambria"/>
          <w:sz w:val="28"/>
          <w:szCs w:val="28"/>
        </w:rPr>
        <w:t xml:space="preserve"> </w:t>
      </w:r>
      <w:r w:rsidR="00965074" w:rsidRPr="00D4609F">
        <w:rPr>
          <w:rFonts w:ascii="Cambria" w:eastAsia="Cambria" w:hAnsi="Cambria" w:cs="Cambria"/>
          <w:sz w:val="28"/>
          <w:szCs w:val="28"/>
        </w:rPr>
        <w:t xml:space="preserve">Approval of Minutes </w:t>
      </w:r>
      <w:r w:rsidR="00BA2FB4" w:rsidRPr="00D4609F">
        <w:rPr>
          <w:rFonts w:ascii="Cambria" w:eastAsia="Cambria" w:hAnsi="Cambria" w:cs="Cambria"/>
          <w:sz w:val="28"/>
          <w:szCs w:val="28"/>
        </w:rPr>
        <w:t xml:space="preserve">from </w:t>
      </w:r>
      <w:r w:rsidR="00FE24D3" w:rsidRPr="00D4609F">
        <w:rPr>
          <w:rFonts w:ascii="Cambria" w:eastAsia="Cambria" w:hAnsi="Cambria" w:cs="Cambria"/>
          <w:sz w:val="28"/>
          <w:szCs w:val="28"/>
        </w:rPr>
        <w:t>June</w:t>
      </w:r>
      <w:r w:rsidR="00164473" w:rsidRPr="00D4609F">
        <w:rPr>
          <w:rFonts w:ascii="Cambria" w:eastAsia="Cambria" w:hAnsi="Cambria" w:cs="Cambria"/>
          <w:sz w:val="28"/>
          <w:szCs w:val="28"/>
        </w:rPr>
        <w:t xml:space="preserve"> </w:t>
      </w:r>
      <w:r w:rsidR="00FE24D3" w:rsidRPr="00D4609F">
        <w:rPr>
          <w:rFonts w:ascii="Cambria" w:eastAsia="Cambria" w:hAnsi="Cambria" w:cs="Cambria"/>
          <w:sz w:val="28"/>
          <w:szCs w:val="28"/>
        </w:rPr>
        <w:t>26</w:t>
      </w:r>
      <w:r w:rsidR="00965074" w:rsidRPr="00D4609F">
        <w:rPr>
          <w:rFonts w:ascii="Cambria" w:eastAsia="Cambria" w:hAnsi="Cambria" w:cs="Cambria"/>
          <w:sz w:val="28"/>
          <w:szCs w:val="28"/>
        </w:rPr>
        <w:t>, 202</w:t>
      </w:r>
      <w:r w:rsidR="00164473" w:rsidRPr="00D4609F">
        <w:rPr>
          <w:rFonts w:ascii="Cambria" w:eastAsia="Cambria" w:hAnsi="Cambria" w:cs="Cambria"/>
          <w:sz w:val="28"/>
          <w:szCs w:val="28"/>
        </w:rPr>
        <w:t>3</w:t>
      </w:r>
    </w:p>
    <w:p w14:paraId="54340BE4" w14:textId="41BF188E" w:rsidR="00D4609F" w:rsidRPr="00D4609F" w:rsidRDefault="00D4609F" w:rsidP="00D4609F">
      <w:pPr>
        <w:spacing w:before="240" w:after="240"/>
        <w:ind w:left="360"/>
        <w:rPr>
          <w:rFonts w:ascii="Cambria" w:eastAsia="Cambria" w:hAnsi="Cambria" w:cs="Cambria"/>
          <w:i/>
          <w:iCs/>
          <w:sz w:val="28"/>
          <w:szCs w:val="28"/>
        </w:rPr>
      </w:pPr>
      <w:r w:rsidRPr="00D4609F">
        <w:rPr>
          <w:rFonts w:ascii="Cambria" w:eastAsia="Cambria" w:hAnsi="Cambria" w:cs="Cambria"/>
          <w:i/>
          <w:iCs/>
          <w:sz w:val="28"/>
          <w:szCs w:val="28"/>
        </w:rPr>
        <w:t xml:space="preserve">Motioned to approve: Holly, Seconded: Jake, Carried. </w:t>
      </w:r>
    </w:p>
    <w:p w14:paraId="501F9DEF" w14:textId="603C9DC8" w:rsidR="000E7F32" w:rsidRDefault="00965074" w:rsidP="00FE24D3">
      <w:pPr>
        <w:spacing w:before="240"/>
        <w:ind w:left="360"/>
        <w:rPr>
          <w:rFonts w:ascii="Cambria" w:eastAsia="Cambria" w:hAnsi="Cambria" w:cs="Cambria"/>
          <w:sz w:val="28"/>
          <w:szCs w:val="28"/>
        </w:rPr>
      </w:pPr>
      <w:r>
        <w:rPr>
          <w:rFonts w:ascii="Cambria" w:eastAsia="Cambria" w:hAnsi="Cambria" w:cs="Cambria"/>
          <w:sz w:val="28"/>
          <w:szCs w:val="28"/>
        </w:rPr>
        <w:t xml:space="preserve">4.) </w:t>
      </w:r>
      <w:r w:rsidR="008E669F">
        <w:rPr>
          <w:rFonts w:ascii="Cambria" w:eastAsia="Cambria" w:hAnsi="Cambria" w:cs="Cambria"/>
          <w:sz w:val="28"/>
          <w:szCs w:val="28"/>
        </w:rPr>
        <w:t>PRCVI Updates</w:t>
      </w:r>
      <w:r w:rsidR="00FE24D3">
        <w:rPr>
          <w:rFonts w:ascii="Cambria" w:eastAsia="Cambria" w:hAnsi="Cambria" w:cs="Cambria"/>
          <w:sz w:val="28"/>
          <w:szCs w:val="28"/>
        </w:rPr>
        <w:t xml:space="preserve"> </w:t>
      </w:r>
    </w:p>
    <w:p w14:paraId="3F5D0061" w14:textId="16A91847" w:rsidR="00B63683" w:rsidRDefault="008E669F" w:rsidP="00FE24D3">
      <w:pPr>
        <w:spacing w:before="240"/>
        <w:ind w:left="360"/>
        <w:rPr>
          <w:rFonts w:ascii="Cambria" w:eastAsia="Cambria" w:hAnsi="Cambria" w:cs="Cambria"/>
          <w:i/>
          <w:iCs/>
          <w:sz w:val="28"/>
          <w:szCs w:val="28"/>
        </w:rPr>
      </w:pPr>
      <w:r>
        <w:rPr>
          <w:rFonts w:ascii="Cambria" w:eastAsia="Cambria" w:hAnsi="Cambria" w:cs="Cambria"/>
          <w:i/>
          <w:iCs/>
          <w:sz w:val="28"/>
          <w:szCs w:val="28"/>
        </w:rPr>
        <w:t xml:space="preserve">- </w:t>
      </w:r>
      <w:r w:rsidR="00B63683" w:rsidRPr="00D4609F">
        <w:rPr>
          <w:rFonts w:ascii="Cambria" w:eastAsia="Cambria" w:hAnsi="Cambria" w:cs="Cambria"/>
          <w:i/>
          <w:iCs/>
          <w:sz w:val="28"/>
          <w:szCs w:val="28"/>
        </w:rPr>
        <w:t>Advisory committee coming up; Bev</w:t>
      </w:r>
      <w:r w:rsidR="00D4609F" w:rsidRPr="00D4609F">
        <w:rPr>
          <w:rFonts w:ascii="Cambria" w:eastAsia="Cambria" w:hAnsi="Cambria" w:cs="Cambria"/>
          <w:i/>
          <w:iCs/>
          <w:sz w:val="28"/>
          <w:szCs w:val="28"/>
        </w:rPr>
        <w:t>erly Graham</w:t>
      </w:r>
      <w:r w:rsidR="00B63683" w:rsidRPr="00D4609F">
        <w:rPr>
          <w:rFonts w:ascii="Cambria" w:eastAsia="Cambria" w:hAnsi="Cambria" w:cs="Cambria"/>
          <w:i/>
          <w:iCs/>
          <w:sz w:val="28"/>
          <w:szCs w:val="28"/>
        </w:rPr>
        <w:t xml:space="preserve"> will be on that committee</w:t>
      </w:r>
      <w:r w:rsidR="00C76082">
        <w:rPr>
          <w:rFonts w:ascii="Cambria" w:eastAsia="Cambria" w:hAnsi="Cambria" w:cs="Cambria"/>
          <w:i/>
          <w:iCs/>
          <w:sz w:val="28"/>
          <w:szCs w:val="28"/>
        </w:rPr>
        <w:t>.</w:t>
      </w:r>
    </w:p>
    <w:p w14:paraId="7527DD17" w14:textId="73C6926D" w:rsidR="00D4609F" w:rsidRDefault="008E669F" w:rsidP="00FE24D3">
      <w:pPr>
        <w:spacing w:before="240"/>
        <w:ind w:left="360"/>
        <w:rPr>
          <w:rFonts w:ascii="Cambria" w:eastAsia="Cambria" w:hAnsi="Cambria" w:cs="Cambria"/>
          <w:i/>
          <w:iCs/>
          <w:sz w:val="28"/>
          <w:szCs w:val="28"/>
        </w:rPr>
      </w:pPr>
      <w:r>
        <w:rPr>
          <w:rFonts w:ascii="Cambria" w:eastAsia="Cambria" w:hAnsi="Cambria" w:cs="Cambria"/>
          <w:i/>
          <w:iCs/>
          <w:sz w:val="28"/>
          <w:szCs w:val="28"/>
        </w:rPr>
        <w:t xml:space="preserve">- </w:t>
      </w:r>
      <w:r w:rsidR="00D4609F">
        <w:rPr>
          <w:rFonts w:ascii="Cambria" w:eastAsia="Cambria" w:hAnsi="Cambria" w:cs="Cambria"/>
          <w:i/>
          <w:iCs/>
          <w:sz w:val="28"/>
          <w:szCs w:val="28"/>
        </w:rPr>
        <w:t xml:space="preserve">Scholarships were delayed due to </w:t>
      </w:r>
      <w:r>
        <w:rPr>
          <w:rFonts w:ascii="Cambria" w:eastAsia="Cambria" w:hAnsi="Cambria" w:cs="Cambria"/>
          <w:i/>
          <w:iCs/>
          <w:sz w:val="28"/>
          <w:szCs w:val="28"/>
        </w:rPr>
        <w:t>the unfamiliar</w:t>
      </w:r>
      <w:r w:rsidR="00D4609F">
        <w:rPr>
          <w:rFonts w:ascii="Cambria" w:eastAsia="Cambria" w:hAnsi="Cambria" w:cs="Cambria"/>
          <w:i/>
          <w:iCs/>
          <w:sz w:val="28"/>
          <w:szCs w:val="28"/>
        </w:rPr>
        <w:t xml:space="preserve"> procedure of having to apply </w:t>
      </w:r>
      <w:r w:rsidR="00C76082">
        <w:rPr>
          <w:rFonts w:ascii="Cambria" w:eastAsia="Cambria" w:hAnsi="Cambria" w:cs="Cambria"/>
          <w:i/>
          <w:iCs/>
          <w:sz w:val="28"/>
          <w:szCs w:val="28"/>
        </w:rPr>
        <w:t>(</w:t>
      </w:r>
      <w:r w:rsidR="00D4609F">
        <w:rPr>
          <w:rFonts w:ascii="Cambria" w:eastAsia="Cambria" w:hAnsi="Cambria" w:cs="Cambria"/>
          <w:i/>
          <w:iCs/>
          <w:sz w:val="28"/>
          <w:szCs w:val="28"/>
        </w:rPr>
        <w:t xml:space="preserve">to the </w:t>
      </w:r>
      <w:r w:rsidR="00C76082">
        <w:rPr>
          <w:rFonts w:ascii="Cambria" w:eastAsia="Cambria" w:hAnsi="Cambria" w:cs="Cambria"/>
          <w:i/>
          <w:iCs/>
          <w:sz w:val="28"/>
          <w:szCs w:val="28"/>
        </w:rPr>
        <w:t>b</w:t>
      </w:r>
      <w:r w:rsidR="00D4609F">
        <w:rPr>
          <w:rFonts w:ascii="Cambria" w:eastAsia="Cambria" w:hAnsi="Cambria" w:cs="Cambria"/>
          <w:i/>
          <w:iCs/>
          <w:sz w:val="28"/>
          <w:szCs w:val="28"/>
        </w:rPr>
        <w:t>oard</w:t>
      </w:r>
      <w:r w:rsidR="00C76082">
        <w:rPr>
          <w:rFonts w:ascii="Cambria" w:eastAsia="Cambria" w:hAnsi="Cambria" w:cs="Cambria"/>
          <w:i/>
          <w:iCs/>
          <w:sz w:val="28"/>
          <w:szCs w:val="28"/>
        </w:rPr>
        <w:t>)</w:t>
      </w:r>
      <w:r w:rsidR="00D4609F">
        <w:rPr>
          <w:rFonts w:ascii="Cambria" w:eastAsia="Cambria" w:hAnsi="Cambria" w:cs="Cambria"/>
          <w:i/>
          <w:iCs/>
          <w:sz w:val="28"/>
          <w:szCs w:val="28"/>
        </w:rPr>
        <w:t xml:space="preserve"> to have the funds released (as the funds weren’t </w:t>
      </w:r>
      <w:proofErr w:type="gramStart"/>
      <w:r w:rsidR="00D4609F">
        <w:rPr>
          <w:rFonts w:ascii="Cambria" w:eastAsia="Cambria" w:hAnsi="Cambria" w:cs="Cambria"/>
          <w:i/>
          <w:iCs/>
          <w:sz w:val="28"/>
          <w:szCs w:val="28"/>
        </w:rPr>
        <w:t>spent</w:t>
      </w:r>
      <w:proofErr w:type="gramEnd"/>
      <w:r w:rsidR="00D4609F">
        <w:rPr>
          <w:rFonts w:ascii="Cambria" w:eastAsia="Cambria" w:hAnsi="Cambria" w:cs="Cambria"/>
          <w:i/>
          <w:iCs/>
          <w:sz w:val="28"/>
          <w:szCs w:val="28"/>
        </w:rPr>
        <w:t xml:space="preserve"> the previous years) and then delays due to summer holidays. The two </w:t>
      </w:r>
      <w:r w:rsidR="00D4609F">
        <w:rPr>
          <w:rFonts w:ascii="Cambria" w:eastAsia="Cambria" w:hAnsi="Cambria" w:cs="Cambria"/>
          <w:i/>
          <w:iCs/>
          <w:sz w:val="28"/>
          <w:szCs w:val="28"/>
        </w:rPr>
        <w:lastRenderedPageBreak/>
        <w:t xml:space="preserve">students receiving scholarships will get it for their second term, not first term. Adam will follow up with Galen and Mary.  </w:t>
      </w:r>
    </w:p>
    <w:p w14:paraId="2943A501" w14:textId="39DFBE5D" w:rsidR="00D4609F" w:rsidRPr="00D4609F" w:rsidRDefault="008E669F" w:rsidP="00FE24D3">
      <w:pPr>
        <w:spacing w:before="240"/>
        <w:ind w:left="360"/>
        <w:rPr>
          <w:rFonts w:ascii="Cambria" w:eastAsia="Cambria" w:hAnsi="Cambria" w:cs="Cambria"/>
          <w:i/>
          <w:iCs/>
          <w:sz w:val="28"/>
          <w:szCs w:val="28"/>
        </w:rPr>
      </w:pPr>
      <w:r>
        <w:rPr>
          <w:rFonts w:ascii="Cambria" w:eastAsia="Cambria" w:hAnsi="Cambria" w:cs="Cambria"/>
          <w:i/>
          <w:iCs/>
          <w:sz w:val="28"/>
          <w:szCs w:val="28"/>
        </w:rPr>
        <w:t xml:space="preserve">- </w:t>
      </w:r>
      <w:r w:rsidR="00D4609F">
        <w:rPr>
          <w:rFonts w:ascii="Cambria" w:eastAsia="Cambria" w:hAnsi="Cambria" w:cs="Cambria"/>
          <w:i/>
          <w:iCs/>
          <w:sz w:val="28"/>
          <w:szCs w:val="28"/>
        </w:rPr>
        <w:t>CLVP now lives with PRCVI. Thank you to SD23 as or</w:t>
      </w:r>
      <w:r w:rsidR="003D34B5">
        <w:rPr>
          <w:rFonts w:ascii="Cambria" w:eastAsia="Cambria" w:hAnsi="Cambria" w:cs="Cambria"/>
          <w:i/>
          <w:iCs/>
          <w:sz w:val="28"/>
          <w:szCs w:val="28"/>
        </w:rPr>
        <w:t>i</w:t>
      </w:r>
      <w:r w:rsidR="00D4609F">
        <w:rPr>
          <w:rFonts w:ascii="Cambria" w:eastAsia="Cambria" w:hAnsi="Cambria" w:cs="Cambria"/>
          <w:i/>
          <w:iCs/>
          <w:sz w:val="28"/>
          <w:szCs w:val="28"/>
        </w:rPr>
        <w:t>ginal home. To achieve new goals, CLVP is now a part of PRCVI. Online referrals are not possible for the first few clinics. First clinic i</w:t>
      </w:r>
      <w:r w:rsidR="00C76082">
        <w:rPr>
          <w:rFonts w:ascii="Cambria" w:eastAsia="Cambria" w:hAnsi="Cambria" w:cs="Cambria"/>
          <w:i/>
          <w:iCs/>
          <w:sz w:val="28"/>
          <w:szCs w:val="28"/>
        </w:rPr>
        <w:t>s in</w:t>
      </w:r>
      <w:r w:rsidR="00D4609F">
        <w:rPr>
          <w:rFonts w:ascii="Cambria" w:eastAsia="Cambria" w:hAnsi="Cambria" w:cs="Cambria"/>
          <w:i/>
          <w:iCs/>
          <w:sz w:val="28"/>
          <w:szCs w:val="28"/>
        </w:rPr>
        <w:t xml:space="preserve"> Fort St. John (October), second </w:t>
      </w:r>
      <w:r w:rsidR="00C76082">
        <w:rPr>
          <w:rFonts w:ascii="Cambria" w:eastAsia="Cambria" w:hAnsi="Cambria" w:cs="Cambria"/>
          <w:i/>
          <w:iCs/>
          <w:sz w:val="28"/>
          <w:szCs w:val="28"/>
        </w:rPr>
        <w:t xml:space="preserve">is </w:t>
      </w:r>
      <w:r w:rsidR="00D4609F">
        <w:rPr>
          <w:rFonts w:ascii="Cambria" w:eastAsia="Cambria" w:hAnsi="Cambria" w:cs="Cambria"/>
          <w:i/>
          <w:iCs/>
          <w:sz w:val="28"/>
          <w:szCs w:val="28"/>
        </w:rPr>
        <w:t xml:space="preserve">in Coquitlam (November). </w:t>
      </w:r>
      <w:r w:rsidR="003D34B5">
        <w:rPr>
          <w:rFonts w:ascii="Cambria" w:eastAsia="Cambria" w:hAnsi="Cambria" w:cs="Cambria"/>
          <w:i/>
          <w:iCs/>
          <w:sz w:val="28"/>
          <w:szCs w:val="28"/>
        </w:rPr>
        <w:t>Clinic d</w:t>
      </w:r>
      <w:r w:rsidR="00D4609F">
        <w:rPr>
          <w:rFonts w:ascii="Cambria" w:eastAsia="Cambria" w:hAnsi="Cambria" w:cs="Cambria"/>
          <w:i/>
          <w:iCs/>
          <w:sz w:val="28"/>
          <w:szCs w:val="28"/>
        </w:rPr>
        <w:t xml:space="preserve">ates are on </w:t>
      </w:r>
      <w:r>
        <w:rPr>
          <w:rFonts w:ascii="Cambria" w:eastAsia="Cambria" w:hAnsi="Cambria" w:cs="Cambria"/>
          <w:i/>
          <w:iCs/>
          <w:sz w:val="28"/>
          <w:szCs w:val="28"/>
        </w:rPr>
        <w:t>the website</w:t>
      </w:r>
      <w:r w:rsidR="00D4609F">
        <w:rPr>
          <w:rFonts w:ascii="Cambria" w:eastAsia="Cambria" w:hAnsi="Cambria" w:cs="Cambria"/>
          <w:i/>
          <w:iCs/>
          <w:sz w:val="28"/>
          <w:szCs w:val="28"/>
        </w:rPr>
        <w:t xml:space="preserve">. </w:t>
      </w:r>
      <w:r w:rsidR="003D34B5">
        <w:rPr>
          <w:rFonts w:ascii="Cambria" w:eastAsia="Cambria" w:hAnsi="Cambria" w:cs="Cambria"/>
          <w:i/>
          <w:iCs/>
          <w:sz w:val="28"/>
          <w:szCs w:val="28"/>
        </w:rPr>
        <w:t>The CLVP website will become part of the PRCVI website soon. Referrals need to be emailed (or faxed</w:t>
      </w:r>
      <w:proofErr w:type="gramStart"/>
      <w:r w:rsidR="003D34B5">
        <w:rPr>
          <w:rFonts w:ascii="Cambria" w:eastAsia="Cambria" w:hAnsi="Cambria" w:cs="Cambria"/>
          <w:i/>
          <w:iCs/>
          <w:sz w:val="28"/>
          <w:szCs w:val="28"/>
        </w:rPr>
        <w:t>);</w:t>
      </w:r>
      <w:proofErr w:type="gramEnd"/>
      <w:r w:rsidR="003D34B5">
        <w:rPr>
          <w:rFonts w:ascii="Cambria" w:eastAsia="Cambria" w:hAnsi="Cambria" w:cs="Cambria"/>
          <w:i/>
          <w:iCs/>
          <w:sz w:val="28"/>
          <w:szCs w:val="28"/>
        </w:rPr>
        <w:t xml:space="preserve"> referrals only. Encouragement to get referrals in. The only referrals CLVP </w:t>
      </w:r>
      <w:r w:rsidR="00C76082">
        <w:rPr>
          <w:rFonts w:ascii="Cambria" w:eastAsia="Cambria" w:hAnsi="Cambria" w:cs="Cambria"/>
          <w:i/>
          <w:iCs/>
          <w:sz w:val="28"/>
          <w:szCs w:val="28"/>
        </w:rPr>
        <w:t xml:space="preserve">does not have </w:t>
      </w:r>
      <w:r w:rsidR="003D34B5">
        <w:rPr>
          <w:rFonts w:ascii="Cambria" w:eastAsia="Cambria" w:hAnsi="Cambria" w:cs="Cambria"/>
          <w:i/>
          <w:iCs/>
          <w:sz w:val="28"/>
          <w:szCs w:val="28"/>
        </w:rPr>
        <w:t xml:space="preserve">are those sent prior to January 2022. Clinics will have the same look and feel. </w:t>
      </w:r>
    </w:p>
    <w:p w14:paraId="7DF73F09" w14:textId="279A5B0E" w:rsidR="00173F87" w:rsidRPr="003D34B5" w:rsidRDefault="008E669F" w:rsidP="00FE24D3">
      <w:pPr>
        <w:spacing w:before="240"/>
        <w:ind w:left="360"/>
        <w:rPr>
          <w:rFonts w:ascii="Cambria" w:eastAsia="Cambria" w:hAnsi="Cambria" w:cs="Cambria"/>
          <w:i/>
          <w:iCs/>
          <w:sz w:val="28"/>
          <w:szCs w:val="28"/>
        </w:rPr>
      </w:pPr>
      <w:r>
        <w:rPr>
          <w:rFonts w:ascii="Cambria" w:eastAsia="Cambria" w:hAnsi="Cambria" w:cs="Cambria"/>
          <w:i/>
          <w:iCs/>
          <w:sz w:val="28"/>
          <w:szCs w:val="28"/>
        </w:rPr>
        <w:t xml:space="preserve">- </w:t>
      </w:r>
      <w:r w:rsidR="00173F87" w:rsidRPr="003D34B5">
        <w:rPr>
          <w:rFonts w:ascii="Cambria" w:eastAsia="Cambria" w:hAnsi="Cambria" w:cs="Cambria"/>
          <w:i/>
          <w:iCs/>
          <w:sz w:val="28"/>
          <w:szCs w:val="28"/>
        </w:rPr>
        <w:t>Oct. 2</w:t>
      </w:r>
      <w:r w:rsidR="003D34B5" w:rsidRPr="003D34B5">
        <w:rPr>
          <w:rFonts w:ascii="Cambria" w:eastAsia="Cambria" w:hAnsi="Cambria" w:cs="Cambria"/>
          <w:i/>
          <w:iCs/>
          <w:sz w:val="28"/>
          <w:szCs w:val="28"/>
        </w:rPr>
        <w:t>0</w:t>
      </w:r>
      <w:r w:rsidR="00173F87" w:rsidRPr="003D34B5">
        <w:rPr>
          <w:rFonts w:ascii="Cambria" w:eastAsia="Cambria" w:hAnsi="Cambria" w:cs="Cambria"/>
          <w:i/>
          <w:iCs/>
          <w:sz w:val="28"/>
          <w:szCs w:val="28"/>
        </w:rPr>
        <w:t xml:space="preserve"> </w:t>
      </w:r>
      <w:r w:rsidR="003D34B5" w:rsidRPr="003D34B5">
        <w:rPr>
          <w:rFonts w:ascii="Cambria" w:eastAsia="Cambria" w:hAnsi="Cambria" w:cs="Cambria"/>
          <w:i/>
          <w:iCs/>
          <w:sz w:val="28"/>
          <w:szCs w:val="28"/>
        </w:rPr>
        <w:t>Professional Development</w:t>
      </w:r>
      <w:r w:rsidR="003D34B5">
        <w:rPr>
          <w:rFonts w:ascii="Cambria" w:eastAsia="Cambria" w:hAnsi="Cambria" w:cs="Cambria"/>
          <w:i/>
          <w:iCs/>
          <w:sz w:val="28"/>
          <w:szCs w:val="28"/>
        </w:rPr>
        <w:t xml:space="preserve"> Day</w:t>
      </w:r>
      <w:r w:rsidR="003D34B5" w:rsidRPr="003D34B5">
        <w:rPr>
          <w:rFonts w:ascii="Cambria" w:eastAsia="Cambria" w:hAnsi="Cambria" w:cs="Cambria"/>
          <w:i/>
          <w:iCs/>
          <w:sz w:val="28"/>
          <w:szCs w:val="28"/>
        </w:rPr>
        <w:t xml:space="preserve"> </w:t>
      </w:r>
      <w:r w:rsidR="00173F87" w:rsidRPr="003D34B5">
        <w:rPr>
          <w:rFonts w:ascii="Cambria" w:eastAsia="Cambria" w:hAnsi="Cambria" w:cs="Cambria"/>
          <w:i/>
          <w:iCs/>
          <w:sz w:val="28"/>
          <w:szCs w:val="28"/>
        </w:rPr>
        <w:t xml:space="preserve">– </w:t>
      </w:r>
      <w:r w:rsidR="003D34B5" w:rsidRPr="003D34B5">
        <w:rPr>
          <w:rFonts w:ascii="Cambria" w:eastAsia="Cambria" w:hAnsi="Cambria" w:cs="Cambria"/>
          <w:i/>
          <w:iCs/>
          <w:sz w:val="28"/>
          <w:szCs w:val="28"/>
        </w:rPr>
        <w:t xml:space="preserve">PRCVI is </w:t>
      </w:r>
      <w:r w:rsidR="00173F87" w:rsidRPr="003D34B5">
        <w:rPr>
          <w:rFonts w:ascii="Cambria" w:eastAsia="Cambria" w:hAnsi="Cambria" w:cs="Cambria"/>
          <w:i/>
          <w:iCs/>
          <w:sz w:val="28"/>
          <w:szCs w:val="28"/>
        </w:rPr>
        <w:t xml:space="preserve">working on an online </w:t>
      </w:r>
      <w:r w:rsidR="003D34B5" w:rsidRPr="003D34B5">
        <w:rPr>
          <w:rFonts w:ascii="Cambria" w:eastAsia="Cambria" w:hAnsi="Cambria" w:cs="Cambria"/>
          <w:i/>
          <w:iCs/>
          <w:sz w:val="28"/>
          <w:szCs w:val="28"/>
        </w:rPr>
        <w:t xml:space="preserve">ProD </w:t>
      </w:r>
      <w:r w:rsidR="00173F87" w:rsidRPr="003D34B5">
        <w:rPr>
          <w:rFonts w:ascii="Cambria" w:eastAsia="Cambria" w:hAnsi="Cambria" w:cs="Cambria"/>
          <w:i/>
          <w:iCs/>
          <w:sz w:val="28"/>
          <w:szCs w:val="28"/>
        </w:rPr>
        <w:t>program. No details ye</w:t>
      </w:r>
      <w:r w:rsidR="003D34B5" w:rsidRPr="003D34B5">
        <w:rPr>
          <w:rFonts w:ascii="Cambria" w:eastAsia="Cambria" w:hAnsi="Cambria" w:cs="Cambria"/>
          <w:i/>
          <w:iCs/>
          <w:sz w:val="28"/>
          <w:szCs w:val="28"/>
        </w:rPr>
        <w:t xml:space="preserve">t, but </w:t>
      </w:r>
      <w:r w:rsidR="00C76082">
        <w:rPr>
          <w:rFonts w:ascii="Cambria" w:eastAsia="Cambria" w:hAnsi="Cambria" w:cs="Cambria"/>
          <w:i/>
          <w:iCs/>
          <w:sz w:val="28"/>
          <w:szCs w:val="28"/>
        </w:rPr>
        <w:t xml:space="preserve">there is a </w:t>
      </w:r>
      <w:r w:rsidR="003D34B5" w:rsidRPr="003D34B5">
        <w:rPr>
          <w:rFonts w:ascii="Cambria" w:eastAsia="Cambria" w:hAnsi="Cambria" w:cs="Cambria"/>
          <w:i/>
          <w:iCs/>
          <w:sz w:val="28"/>
          <w:szCs w:val="28"/>
        </w:rPr>
        <w:t xml:space="preserve">possibility of </w:t>
      </w:r>
      <w:r w:rsidR="00173F87" w:rsidRPr="003D34B5">
        <w:rPr>
          <w:rFonts w:ascii="Cambria" w:eastAsia="Cambria" w:hAnsi="Cambria" w:cs="Cambria"/>
          <w:i/>
          <w:iCs/>
          <w:sz w:val="28"/>
          <w:szCs w:val="28"/>
        </w:rPr>
        <w:t xml:space="preserve">something </w:t>
      </w:r>
      <w:r w:rsidR="003D34B5" w:rsidRPr="003D34B5">
        <w:rPr>
          <w:rFonts w:ascii="Cambria" w:eastAsia="Cambria" w:hAnsi="Cambria" w:cs="Cambria"/>
          <w:i/>
          <w:iCs/>
          <w:sz w:val="28"/>
          <w:szCs w:val="28"/>
        </w:rPr>
        <w:t xml:space="preserve">on </w:t>
      </w:r>
      <w:r w:rsidR="00173F87" w:rsidRPr="003D34B5">
        <w:rPr>
          <w:rFonts w:ascii="Cambria" w:eastAsia="Cambria" w:hAnsi="Cambria" w:cs="Cambria"/>
          <w:i/>
          <w:iCs/>
          <w:sz w:val="28"/>
          <w:szCs w:val="28"/>
        </w:rPr>
        <w:t>L</w:t>
      </w:r>
      <w:r w:rsidR="003D34B5" w:rsidRPr="003D34B5">
        <w:rPr>
          <w:rFonts w:ascii="Cambria" w:eastAsia="Cambria" w:hAnsi="Cambria" w:cs="Cambria"/>
          <w:i/>
          <w:iCs/>
          <w:sz w:val="28"/>
          <w:szCs w:val="28"/>
        </w:rPr>
        <w:t xml:space="preserve">earning </w:t>
      </w:r>
      <w:r w:rsidR="00173F87" w:rsidRPr="003D34B5">
        <w:rPr>
          <w:rFonts w:ascii="Cambria" w:eastAsia="Cambria" w:hAnsi="Cambria" w:cs="Cambria"/>
          <w:i/>
          <w:iCs/>
          <w:sz w:val="28"/>
          <w:szCs w:val="28"/>
        </w:rPr>
        <w:t>M</w:t>
      </w:r>
      <w:r w:rsidR="003D34B5" w:rsidRPr="003D34B5">
        <w:rPr>
          <w:rFonts w:ascii="Cambria" w:eastAsia="Cambria" w:hAnsi="Cambria" w:cs="Cambria"/>
          <w:i/>
          <w:iCs/>
          <w:sz w:val="28"/>
          <w:szCs w:val="28"/>
        </w:rPr>
        <w:t xml:space="preserve">edia </w:t>
      </w:r>
      <w:r w:rsidR="00173F87" w:rsidRPr="003D34B5">
        <w:rPr>
          <w:rFonts w:ascii="Cambria" w:eastAsia="Cambria" w:hAnsi="Cambria" w:cs="Cambria"/>
          <w:i/>
          <w:iCs/>
          <w:sz w:val="28"/>
          <w:szCs w:val="28"/>
        </w:rPr>
        <w:t>A</w:t>
      </w:r>
      <w:r w:rsidR="003D34B5" w:rsidRPr="003D34B5">
        <w:rPr>
          <w:rFonts w:ascii="Cambria" w:eastAsia="Cambria" w:hAnsi="Cambria" w:cs="Cambria"/>
          <w:i/>
          <w:iCs/>
          <w:sz w:val="28"/>
          <w:szCs w:val="28"/>
        </w:rPr>
        <w:t>ssessments</w:t>
      </w:r>
      <w:r w:rsidR="00173F87" w:rsidRPr="003D34B5">
        <w:rPr>
          <w:rFonts w:ascii="Cambria" w:eastAsia="Cambria" w:hAnsi="Cambria" w:cs="Cambria"/>
          <w:i/>
          <w:iCs/>
          <w:sz w:val="28"/>
          <w:szCs w:val="28"/>
        </w:rPr>
        <w:t xml:space="preserve"> for st</w:t>
      </w:r>
      <w:r w:rsidR="003D34B5" w:rsidRPr="003D34B5">
        <w:rPr>
          <w:rFonts w:ascii="Cambria" w:eastAsia="Cambria" w:hAnsi="Cambria" w:cs="Cambria"/>
          <w:i/>
          <w:iCs/>
          <w:sz w:val="28"/>
          <w:szCs w:val="28"/>
        </w:rPr>
        <w:t>udents</w:t>
      </w:r>
      <w:r w:rsidR="00173F87" w:rsidRPr="003D34B5">
        <w:rPr>
          <w:rFonts w:ascii="Cambria" w:eastAsia="Cambria" w:hAnsi="Cambria" w:cs="Cambria"/>
          <w:i/>
          <w:iCs/>
          <w:sz w:val="28"/>
          <w:szCs w:val="28"/>
        </w:rPr>
        <w:t xml:space="preserve"> with additional </w:t>
      </w:r>
      <w:r w:rsidR="003D34B5" w:rsidRPr="003D34B5">
        <w:rPr>
          <w:rFonts w:ascii="Cambria" w:eastAsia="Cambria" w:hAnsi="Cambria" w:cs="Cambria"/>
          <w:i/>
          <w:iCs/>
          <w:sz w:val="28"/>
          <w:szCs w:val="28"/>
        </w:rPr>
        <w:t>disabilities,</w:t>
      </w:r>
      <w:r w:rsidR="00173F87" w:rsidRPr="003D34B5">
        <w:rPr>
          <w:rFonts w:ascii="Cambria" w:eastAsia="Cambria" w:hAnsi="Cambria" w:cs="Cambria"/>
          <w:i/>
          <w:iCs/>
          <w:sz w:val="28"/>
          <w:szCs w:val="28"/>
        </w:rPr>
        <w:t xml:space="preserve"> but </w:t>
      </w:r>
      <w:r w:rsidR="003D34B5" w:rsidRPr="003D34B5">
        <w:rPr>
          <w:rFonts w:ascii="Cambria" w:eastAsia="Cambria" w:hAnsi="Cambria" w:cs="Cambria"/>
          <w:i/>
          <w:iCs/>
          <w:sz w:val="28"/>
          <w:szCs w:val="28"/>
        </w:rPr>
        <w:t xml:space="preserve">this is </w:t>
      </w:r>
      <w:r w:rsidR="00173F87" w:rsidRPr="003D34B5">
        <w:rPr>
          <w:rFonts w:ascii="Cambria" w:eastAsia="Cambria" w:hAnsi="Cambria" w:cs="Cambria"/>
          <w:i/>
          <w:iCs/>
          <w:sz w:val="28"/>
          <w:szCs w:val="28"/>
        </w:rPr>
        <w:t xml:space="preserve">not confirmed. Trying to nail down </w:t>
      </w:r>
      <w:r w:rsidR="003D34B5" w:rsidRPr="003D34B5">
        <w:rPr>
          <w:rFonts w:ascii="Cambria" w:eastAsia="Cambria" w:hAnsi="Cambria" w:cs="Cambria"/>
          <w:i/>
          <w:iCs/>
          <w:sz w:val="28"/>
          <w:szCs w:val="28"/>
        </w:rPr>
        <w:t xml:space="preserve">speakers </w:t>
      </w:r>
      <w:proofErr w:type="gramStart"/>
      <w:r w:rsidR="003D34B5" w:rsidRPr="003D34B5">
        <w:rPr>
          <w:rFonts w:ascii="Cambria" w:eastAsia="Cambria" w:hAnsi="Cambria" w:cs="Cambria"/>
          <w:i/>
          <w:iCs/>
          <w:sz w:val="28"/>
          <w:szCs w:val="28"/>
        </w:rPr>
        <w:t>at this time</w:t>
      </w:r>
      <w:proofErr w:type="gramEnd"/>
      <w:r w:rsidR="003D34B5" w:rsidRPr="003D34B5">
        <w:rPr>
          <w:rFonts w:ascii="Cambria" w:eastAsia="Cambria" w:hAnsi="Cambria" w:cs="Cambria"/>
          <w:i/>
          <w:iCs/>
          <w:sz w:val="28"/>
          <w:szCs w:val="28"/>
        </w:rPr>
        <w:t xml:space="preserve">. </w:t>
      </w:r>
    </w:p>
    <w:p w14:paraId="7D1A6737" w14:textId="56BD4264" w:rsidR="00173F87" w:rsidRPr="009C150F" w:rsidRDefault="008E669F" w:rsidP="00FE24D3">
      <w:pPr>
        <w:spacing w:before="240"/>
        <w:ind w:left="360"/>
        <w:rPr>
          <w:rFonts w:ascii="Cambria" w:eastAsia="Cambria" w:hAnsi="Cambria" w:cs="Cambria"/>
          <w:i/>
          <w:iCs/>
          <w:sz w:val="28"/>
          <w:szCs w:val="28"/>
        </w:rPr>
      </w:pPr>
      <w:r>
        <w:rPr>
          <w:rFonts w:ascii="Cambria" w:eastAsia="Cambria" w:hAnsi="Cambria" w:cs="Cambria"/>
          <w:i/>
          <w:iCs/>
          <w:sz w:val="28"/>
          <w:szCs w:val="28"/>
        </w:rPr>
        <w:t xml:space="preserve">- </w:t>
      </w:r>
      <w:r w:rsidR="003D34B5" w:rsidRPr="009C150F">
        <w:rPr>
          <w:rFonts w:ascii="Cambria" w:eastAsia="Cambria" w:hAnsi="Cambria" w:cs="Cambria"/>
          <w:i/>
          <w:iCs/>
          <w:sz w:val="28"/>
          <w:szCs w:val="28"/>
        </w:rPr>
        <w:t xml:space="preserve">Braille Bites filming this week with </w:t>
      </w:r>
      <w:r w:rsidR="00173F87" w:rsidRPr="009C150F">
        <w:rPr>
          <w:rFonts w:ascii="Cambria" w:eastAsia="Cambria" w:hAnsi="Cambria" w:cs="Cambria"/>
          <w:i/>
          <w:iCs/>
          <w:sz w:val="28"/>
          <w:szCs w:val="28"/>
        </w:rPr>
        <w:t>D</w:t>
      </w:r>
      <w:r w:rsidR="003D34B5" w:rsidRPr="009C150F">
        <w:rPr>
          <w:rFonts w:ascii="Cambria" w:eastAsia="Cambria" w:hAnsi="Cambria" w:cs="Cambria"/>
          <w:i/>
          <w:iCs/>
          <w:sz w:val="28"/>
          <w:szCs w:val="28"/>
        </w:rPr>
        <w:t>a</w:t>
      </w:r>
      <w:r w:rsidR="00173F87" w:rsidRPr="009C150F">
        <w:rPr>
          <w:rFonts w:ascii="Cambria" w:eastAsia="Cambria" w:hAnsi="Cambria" w:cs="Cambria"/>
          <w:i/>
          <w:iCs/>
          <w:sz w:val="28"/>
          <w:szCs w:val="28"/>
        </w:rPr>
        <w:t>phne, Mar</w:t>
      </w:r>
      <w:r w:rsidR="003D34B5" w:rsidRPr="009C150F">
        <w:rPr>
          <w:rFonts w:ascii="Cambria" w:eastAsia="Cambria" w:hAnsi="Cambria" w:cs="Cambria"/>
          <w:i/>
          <w:iCs/>
          <w:sz w:val="28"/>
          <w:szCs w:val="28"/>
        </w:rPr>
        <w:t>i</w:t>
      </w:r>
      <w:r w:rsidR="00173F87" w:rsidRPr="009C150F">
        <w:rPr>
          <w:rFonts w:ascii="Cambria" w:eastAsia="Cambria" w:hAnsi="Cambria" w:cs="Cambria"/>
          <w:i/>
          <w:iCs/>
          <w:sz w:val="28"/>
          <w:szCs w:val="28"/>
        </w:rPr>
        <w:t>lyn, and Jenn</w:t>
      </w:r>
    </w:p>
    <w:p w14:paraId="1A460864" w14:textId="1D228CF7" w:rsidR="009C150F" w:rsidRDefault="00173F87" w:rsidP="00FE24D3">
      <w:pPr>
        <w:spacing w:before="240"/>
        <w:ind w:left="360"/>
        <w:rPr>
          <w:rFonts w:ascii="Cambria" w:eastAsia="Cambria" w:hAnsi="Cambria" w:cs="Cambria"/>
          <w:i/>
          <w:iCs/>
          <w:sz w:val="28"/>
          <w:szCs w:val="28"/>
        </w:rPr>
      </w:pPr>
      <w:r w:rsidRPr="009C150F">
        <w:rPr>
          <w:rFonts w:ascii="Cambria" w:eastAsia="Cambria" w:hAnsi="Cambria" w:cs="Cambria"/>
          <w:i/>
          <w:iCs/>
          <w:sz w:val="28"/>
          <w:szCs w:val="28"/>
        </w:rPr>
        <w:t xml:space="preserve">- </w:t>
      </w:r>
      <w:r w:rsidR="009C150F" w:rsidRPr="009C150F">
        <w:rPr>
          <w:rFonts w:ascii="Cambria" w:eastAsia="Cambria" w:hAnsi="Cambria" w:cs="Cambria"/>
          <w:i/>
          <w:iCs/>
          <w:sz w:val="28"/>
          <w:szCs w:val="28"/>
        </w:rPr>
        <w:t>Adam will send email to TSVI list for those interested in planning the next Braille Challenge (12</w:t>
      </w:r>
      <w:r w:rsidR="009C150F" w:rsidRPr="009C150F">
        <w:rPr>
          <w:rFonts w:ascii="Cambria" w:eastAsia="Cambria" w:hAnsi="Cambria" w:cs="Cambria"/>
          <w:i/>
          <w:iCs/>
          <w:sz w:val="28"/>
          <w:szCs w:val="28"/>
          <w:vertAlign w:val="superscript"/>
        </w:rPr>
        <w:t>th</w:t>
      </w:r>
      <w:r w:rsidR="009C150F" w:rsidRPr="009C150F">
        <w:rPr>
          <w:rFonts w:ascii="Cambria" w:eastAsia="Cambria" w:hAnsi="Cambria" w:cs="Cambria"/>
          <w:i/>
          <w:iCs/>
          <w:sz w:val="28"/>
          <w:szCs w:val="28"/>
        </w:rPr>
        <w:t xml:space="preserve"> annual)</w:t>
      </w:r>
      <w:r w:rsidR="00C76082">
        <w:rPr>
          <w:rFonts w:ascii="Cambria" w:eastAsia="Cambria" w:hAnsi="Cambria" w:cs="Cambria"/>
          <w:i/>
          <w:iCs/>
          <w:sz w:val="28"/>
          <w:szCs w:val="28"/>
        </w:rPr>
        <w:t>.</w:t>
      </w:r>
      <w:r w:rsidR="009C150F" w:rsidRPr="009C150F">
        <w:rPr>
          <w:rFonts w:ascii="Cambria" w:eastAsia="Cambria" w:hAnsi="Cambria" w:cs="Cambria"/>
          <w:i/>
          <w:iCs/>
          <w:sz w:val="28"/>
          <w:szCs w:val="28"/>
        </w:rPr>
        <w:t xml:space="preserve"> This Committee will be for advising, not conducting. </w:t>
      </w:r>
    </w:p>
    <w:p w14:paraId="5DE0745A" w14:textId="4A6FE970" w:rsidR="00173F87" w:rsidRPr="00F81966" w:rsidRDefault="00173F87" w:rsidP="00173F87">
      <w:pPr>
        <w:spacing w:before="240"/>
        <w:ind w:left="360"/>
        <w:rPr>
          <w:rFonts w:ascii="Cambria" w:eastAsia="Cambria" w:hAnsi="Cambria" w:cs="Cambria"/>
          <w:i/>
          <w:iCs/>
          <w:sz w:val="28"/>
          <w:szCs w:val="28"/>
        </w:rPr>
      </w:pPr>
      <w:r w:rsidRPr="00F81966">
        <w:rPr>
          <w:rFonts w:ascii="Cambria" w:eastAsia="Cambria" w:hAnsi="Cambria" w:cs="Cambria"/>
          <w:i/>
          <w:iCs/>
          <w:sz w:val="28"/>
          <w:szCs w:val="28"/>
        </w:rPr>
        <w:t xml:space="preserve">- Shared Vision – Adam is no longer chair – </w:t>
      </w:r>
      <w:r w:rsidR="00F81966" w:rsidRPr="00F81966">
        <w:rPr>
          <w:rFonts w:ascii="Cambria" w:eastAsia="Cambria" w:hAnsi="Cambria" w:cs="Cambria"/>
          <w:i/>
          <w:iCs/>
          <w:sz w:val="28"/>
          <w:szCs w:val="28"/>
        </w:rPr>
        <w:t>replaced by</w:t>
      </w:r>
      <w:r w:rsidRPr="00F81966">
        <w:rPr>
          <w:rFonts w:ascii="Cambria" w:eastAsia="Cambria" w:hAnsi="Cambria" w:cs="Cambria"/>
          <w:i/>
          <w:iCs/>
          <w:sz w:val="28"/>
          <w:szCs w:val="28"/>
        </w:rPr>
        <w:t xml:space="preserve"> Jane</w:t>
      </w:r>
      <w:r w:rsidR="009C150F" w:rsidRPr="00F81966">
        <w:rPr>
          <w:rFonts w:ascii="Cambria" w:eastAsia="Cambria" w:hAnsi="Cambria" w:cs="Cambria"/>
          <w:i/>
          <w:iCs/>
          <w:sz w:val="28"/>
          <w:szCs w:val="28"/>
        </w:rPr>
        <w:t>. Allana Pierce is new</w:t>
      </w:r>
      <w:r w:rsidR="00F81966" w:rsidRPr="00F81966">
        <w:rPr>
          <w:rFonts w:ascii="Cambria" w:eastAsia="Cambria" w:hAnsi="Cambria" w:cs="Cambria"/>
          <w:i/>
          <w:iCs/>
          <w:sz w:val="28"/>
          <w:szCs w:val="28"/>
        </w:rPr>
        <w:t xml:space="preserve"> to the executive</w:t>
      </w:r>
      <w:r w:rsidR="009C150F" w:rsidRPr="00F81966">
        <w:rPr>
          <w:rFonts w:ascii="Cambria" w:eastAsia="Cambria" w:hAnsi="Cambria" w:cs="Cambria"/>
          <w:i/>
          <w:iCs/>
          <w:sz w:val="28"/>
          <w:szCs w:val="28"/>
        </w:rPr>
        <w:t xml:space="preserve"> as well. </w:t>
      </w:r>
      <w:r w:rsidRPr="00F81966">
        <w:rPr>
          <w:rFonts w:ascii="Cambria" w:eastAsia="Cambria" w:hAnsi="Cambria" w:cs="Cambria"/>
          <w:i/>
          <w:iCs/>
          <w:sz w:val="28"/>
          <w:szCs w:val="28"/>
        </w:rPr>
        <w:t xml:space="preserve"> </w:t>
      </w:r>
    </w:p>
    <w:p w14:paraId="12C2CA2B" w14:textId="0494FB3E" w:rsidR="0041585A" w:rsidRDefault="0041585A" w:rsidP="00FE24D3">
      <w:pPr>
        <w:spacing w:before="240"/>
        <w:ind w:left="360"/>
        <w:rPr>
          <w:rFonts w:ascii="Cambria" w:eastAsia="Cambria" w:hAnsi="Cambria" w:cs="Cambria"/>
          <w:sz w:val="28"/>
          <w:szCs w:val="28"/>
        </w:rPr>
      </w:pPr>
      <w:r>
        <w:rPr>
          <w:rFonts w:ascii="Cambria" w:eastAsia="Cambria" w:hAnsi="Cambria" w:cs="Cambria"/>
          <w:sz w:val="28"/>
          <w:szCs w:val="28"/>
        </w:rPr>
        <w:tab/>
        <w:t>- Shipping manifest clarification</w:t>
      </w:r>
    </w:p>
    <w:p w14:paraId="42F6562A" w14:textId="1BA08FAC" w:rsidR="00F81966" w:rsidRPr="007B06E6" w:rsidRDefault="00F81966" w:rsidP="007B06E6">
      <w:pPr>
        <w:spacing w:before="240"/>
        <w:ind w:left="720"/>
        <w:rPr>
          <w:rFonts w:ascii="Cambria" w:eastAsia="Cambria" w:hAnsi="Cambria" w:cs="Cambria"/>
          <w:i/>
          <w:iCs/>
          <w:sz w:val="28"/>
          <w:szCs w:val="28"/>
        </w:rPr>
      </w:pPr>
      <w:r w:rsidRPr="007B06E6">
        <w:rPr>
          <w:rFonts w:ascii="Cambria" w:eastAsia="Cambria" w:hAnsi="Cambria" w:cs="Cambria"/>
          <w:i/>
          <w:iCs/>
          <w:sz w:val="28"/>
          <w:szCs w:val="28"/>
        </w:rPr>
        <w:t xml:space="preserve">New procedure change for PRCVI returns. Use Canada Post generator </w:t>
      </w:r>
      <w:r w:rsidR="007B06E6" w:rsidRPr="007B06E6">
        <w:rPr>
          <w:rFonts w:ascii="Cambria" w:eastAsia="Cambria" w:hAnsi="Cambria" w:cs="Cambria"/>
          <w:i/>
          <w:iCs/>
          <w:sz w:val="28"/>
          <w:szCs w:val="28"/>
        </w:rPr>
        <w:t xml:space="preserve">to create a return label </w:t>
      </w:r>
      <w:r w:rsidRPr="007B06E6">
        <w:rPr>
          <w:rFonts w:ascii="Cambria" w:eastAsia="Cambria" w:hAnsi="Cambria" w:cs="Cambria"/>
          <w:i/>
          <w:iCs/>
          <w:sz w:val="28"/>
          <w:szCs w:val="28"/>
        </w:rPr>
        <w:t xml:space="preserve">for items under 30kg as per emailed instructions from Adam. </w:t>
      </w:r>
      <w:r w:rsidR="007B06E6" w:rsidRPr="007B06E6">
        <w:rPr>
          <w:rFonts w:ascii="Cambria" w:eastAsia="Cambria" w:hAnsi="Cambria" w:cs="Cambria"/>
          <w:i/>
          <w:iCs/>
          <w:sz w:val="28"/>
          <w:szCs w:val="28"/>
        </w:rPr>
        <w:t>A v</w:t>
      </w:r>
      <w:r w:rsidRPr="007B06E6">
        <w:rPr>
          <w:rFonts w:ascii="Cambria" w:eastAsia="Cambria" w:hAnsi="Cambria" w:cs="Cambria"/>
          <w:i/>
          <w:iCs/>
          <w:sz w:val="28"/>
          <w:szCs w:val="28"/>
        </w:rPr>
        <w:t xml:space="preserve">ideo </w:t>
      </w:r>
      <w:r w:rsidR="007B06E6" w:rsidRPr="007B06E6">
        <w:rPr>
          <w:rFonts w:ascii="Cambria" w:eastAsia="Cambria" w:hAnsi="Cambria" w:cs="Cambria"/>
          <w:i/>
          <w:iCs/>
          <w:sz w:val="28"/>
          <w:szCs w:val="28"/>
        </w:rPr>
        <w:t xml:space="preserve">is </w:t>
      </w:r>
      <w:r w:rsidRPr="007B06E6">
        <w:rPr>
          <w:rFonts w:ascii="Cambria" w:eastAsia="Cambria" w:hAnsi="Cambria" w:cs="Cambria"/>
          <w:i/>
          <w:iCs/>
          <w:sz w:val="28"/>
          <w:szCs w:val="28"/>
        </w:rPr>
        <w:t xml:space="preserve">also available on </w:t>
      </w:r>
      <w:r w:rsidR="007B06E6" w:rsidRPr="007B06E6">
        <w:rPr>
          <w:rFonts w:ascii="Cambria" w:eastAsia="Cambria" w:hAnsi="Cambria" w:cs="Cambria"/>
          <w:i/>
          <w:iCs/>
          <w:sz w:val="28"/>
          <w:szCs w:val="28"/>
        </w:rPr>
        <w:t xml:space="preserve">the </w:t>
      </w:r>
      <w:r w:rsidRPr="007B06E6">
        <w:rPr>
          <w:rFonts w:ascii="Cambria" w:eastAsia="Cambria" w:hAnsi="Cambria" w:cs="Cambria"/>
          <w:i/>
          <w:iCs/>
          <w:sz w:val="28"/>
          <w:szCs w:val="28"/>
        </w:rPr>
        <w:t xml:space="preserve">website. </w:t>
      </w:r>
      <w:r w:rsidR="007B06E6">
        <w:rPr>
          <w:rFonts w:ascii="Cambria" w:eastAsia="Cambria" w:hAnsi="Cambria" w:cs="Cambria"/>
          <w:i/>
          <w:iCs/>
          <w:sz w:val="28"/>
          <w:szCs w:val="28"/>
        </w:rPr>
        <w:t xml:space="preserve">This process is </w:t>
      </w:r>
      <w:proofErr w:type="gramStart"/>
      <w:r w:rsidR="007B06E6">
        <w:rPr>
          <w:rFonts w:ascii="Cambria" w:eastAsia="Cambria" w:hAnsi="Cambria" w:cs="Cambria"/>
          <w:i/>
          <w:iCs/>
          <w:sz w:val="28"/>
          <w:szCs w:val="28"/>
        </w:rPr>
        <w:t>similar to</w:t>
      </w:r>
      <w:proofErr w:type="gramEnd"/>
      <w:r w:rsidR="007B06E6">
        <w:rPr>
          <w:rFonts w:ascii="Cambria" w:eastAsia="Cambria" w:hAnsi="Cambria" w:cs="Cambria"/>
          <w:i/>
          <w:iCs/>
          <w:sz w:val="28"/>
          <w:szCs w:val="28"/>
        </w:rPr>
        <w:t xml:space="preserve"> any other product return. </w:t>
      </w:r>
    </w:p>
    <w:p w14:paraId="171DACE6" w14:textId="6DC84011" w:rsidR="000E7F32" w:rsidRDefault="00AB5038" w:rsidP="00BA2FB4">
      <w:pPr>
        <w:spacing w:before="240"/>
        <w:ind w:left="360"/>
        <w:rPr>
          <w:rFonts w:ascii="Cambria" w:eastAsia="Cambria" w:hAnsi="Cambria" w:cs="Cambria"/>
          <w:sz w:val="28"/>
          <w:szCs w:val="28"/>
        </w:rPr>
      </w:pPr>
      <w:r>
        <w:rPr>
          <w:rFonts w:ascii="Cambria" w:eastAsia="Cambria" w:hAnsi="Cambria" w:cs="Cambria"/>
          <w:sz w:val="28"/>
          <w:szCs w:val="28"/>
        </w:rPr>
        <w:t>5</w:t>
      </w:r>
      <w:r w:rsidR="00965074">
        <w:rPr>
          <w:rFonts w:ascii="Cambria" w:eastAsia="Cambria" w:hAnsi="Cambria" w:cs="Cambria"/>
          <w:sz w:val="28"/>
          <w:szCs w:val="28"/>
        </w:rPr>
        <w:t xml:space="preserve">.) </w:t>
      </w:r>
      <w:r w:rsidR="00FE24D3">
        <w:rPr>
          <w:rFonts w:ascii="Cambria" w:eastAsia="Cambria" w:hAnsi="Cambria" w:cs="Cambria"/>
          <w:sz w:val="28"/>
          <w:szCs w:val="28"/>
        </w:rPr>
        <w:t>Regional meetings</w:t>
      </w:r>
    </w:p>
    <w:p w14:paraId="67CCE095" w14:textId="5796CF40" w:rsidR="001F01F5" w:rsidRDefault="005D29BD" w:rsidP="00BA3390">
      <w:pPr>
        <w:spacing w:before="240"/>
        <w:ind w:left="720"/>
        <w:rPr>
          <w:rFonts w:ascii="Cambria" w:eastAsia="Cambria" w:hAnsi="Cambria" w:cs="Cambria"/>
          <w:i/>
          <w:iCs/>
          <w:sz w:val="28"/>
          <w:szCs w:val="28"/>
        </w:rPr>
      </w:pPr>
      <w:r w:rsidRPr="001F01F5">
        <w:rPr>
          <w:rFonts w:ascii="Cambria" w:eastAsia="Cambria" w:hAnsi="Cambria" w:cs="Cambria"/>
          <w:i/>
          <w:iCs/>
          <w:sz w:val="28"/>
          <w:szCs w:val="28"/>
        </w:rPr>
        <w:t xml:space="preserve">Gail’s chapter meets at </w:t>
      </w:r>
      <w:r w:rsidR="00BA3390" w:rsidRPr="001F01F5">
        <w:rPr>
          <w:rFonts w:ascii="Cambria" w:eastAsia="Cambria" w:hAnsi="Cambria" w:cs="Cambria"/>
          <w:i/>
          <w:iCs/>
          <w:sz w:val="28"/>
          <w:szCs w:val="28"/>
        </w:rPr>
        <w:t xml:space="preserve">the </w:t>
      </w:r>
      <w:r w:rsidRPr="001F01F5">
        <w:rPr>
          <w:rFonts w:ascii="Cambria" w:eastAsia="Cambria" w:hAnsi="Cambria" w:cs="Cambria"/>
          <w:i/>
          <w:iCs/>
          <w:sz w:val="28"/>
          <w:szCs w:val="28"/>
        </w:rPr>
        <w:t xml:space="preserve">beginning and end of </w:t>
      </w:r>
      <w:r w:rsidR="00BA3390" w:rsidRPr="001F01F5">
        <w:rPr>
          <w:rFonts w:ascii="Cambria" w:eastAsia="Cambria" w:hAnsi="Cambria" w:cs="Cambria"/>
          <w:i/>
          <w:iCs/>
          <w:sz w:val="28"/>
          <w:szCs w:val="28"/>
        </w:rPr>
        <w:t xml:space="preserve">the school </w:t>
      </w:r>
      <w:r w:rsidRPr="001F01F5">
        <w:rPr>
          <w:rFonts w:ascii="Cambria" w:eastAsia="Cambria" w:hAnsi="Cambria" w:cs="Cambria"/>
          <w:i/>
          <w:iCs/>
          <w:sz w:val="28"/>
          <w:szCs w:val="28"/>
        </w:rPr>
        <w:t>year</w:t>
      </w:r>
      <w:r w:rsidR="00BA3390" w:rsidRPr="001F01F5">
        <w:rPr>
          <w:rFonts w:ascii="Cambria" w:eastAsia="Cambria" w:hAnsi="Cambria" w:cs="Cambria"/>
          <w:i/>
          <w:iCs/>
          <w:sz w:val="28"/>
          <w:szCs w:val="28"/>
        </w:rPr>
        <w:t>, with</w:t>
      </w:r>
      <w:r w:rsidRPr="001F01F5">
        <w:rPr>
          <w:rFonts w:ascii="Cambria" w:eastAsia="Cambria" w:hAnsi="Cambria" w:cs="Cambria"/>
          <w:i/>
          <w:iCs/>
          <w:sz w:val="28"/>
          <w:szCs w:val="28"/>
        </w:rPr>
        <w:t xml:space="preserve"> students see</w:t>
      </w:r>
      <w:r w:rsidR="00BA3390" w:rsidRPr="001F01F5">
        <w:rPr>
          <w:rFonts w:ascii="Cambria" w:eastAsia="Cambria" w:hAnsi="Cambria" w:cs="Cambria"/>
          <w:i/>
          <w:iCs/>
          <w:sz w:val="28"/>
          <w:szCs w:val="28"/>
        </w:rPr>
        <w:t>ing</w:t>
      </w:r>
      <w:r w:rsidRPr="001F01F5">
        <w:rPr>
          <w:rFonts w:ascii="Cambria" w:eastAsia="Cambria" w:hAnsi="Cambria" w:cs="Cambria"/>
          <w:i/>
          <w:iCs/>
          <w:sz w:val="28"/>
          <w:szCs w:val="28"/>
        </w:rPr>
        <w:t xml:space="preserve"> each other at </w:t>
      </w:r>
      <w:r w:rsidR="00BA3390" w:rsidRPr="001F01F5">
        <w:rPr>
          <w:rFonts w:ascii="Cambria" w:eastAsia="Cambria" w:hAnsi="Cambria" w:cs="Cambria"/>
          <w:i/>
          <w:iCs/>
          <w:sz w:val="28"/>
          <w:szCs w:val="28"/>
        </w:rPr>
        <w:t>four</w:t>
      </w:r>
      <w:r w:rsidRPr="001F01F5">
        <w:rPr>
          <w:rFonts w:ascii="Cambria" w:eastAsia="Cambria" w:hAnsi="Cambria" w:cs="Cambria"/>
          <w:i/>
          <w:iCs/>
          <w:sz w:val="28"/>
          <w:szCs w:val="28"/>
        </w:rPr>
        <w:t xml:space="preserve"> planned </w:t>
      </w:r>
      <w:r w:rsidR="00BA3390" w:rsidRPr="001F01F5">
        <w:rPr>
          <w:rFonts w:ascii="Cambria" w:eastAsia="Cambria" w:hAnsi="Cambria" w:cs="Cambria"/>
          <w:i/>
          <w:iCs/>
          <w:sz w:val="28"/>
          <w:szCs w:val="28"/>
        </w:rPr>
        <w:t xml:space="preserve">events. Meals (charged to district), potlucks, and Teams meetings </w:t>
      </w:r>
      <w:r w:rsidR="001F01F5" w:rsidRPr="001F01F5">
        <w:rPr>
          <w:rFonts w:ascii="Cambria" w:eastAsia="Cambria" w:hAnsi="Cambria" w:cs="Cambria"/>
          <w:i/>
          <w:iCs/>
          <w:sz w:val="28"/>
          <w:szCs w:val="28"/>
        </w:rPr>
        <w:t xml:space="preserve">are options. </w:t>
      </w:r>
      <w:r w:rsidR="001F01F5">
        <w:rPr>
          <w:rFonts w:ascii="Cambria" w:eastAsia="Cambria" w:hAnsi="Cambria" w:cs="Cambria"/>
          <w:i/>
          <w:iCs/>
          <w:sz w:val="28"/>
          <w:szCs w:val="28"/>
        </w:rPr>
        <w:t xml:space="preserve">Discussion of </w:t>
      </w:r>
      <w:r w:rsidR="001F01F5">
        <w:rPr>
          <w:rFonts w:ascii="Cambria" w:eastAsia="Cambria" w:hAnsi="Cambria" w:cs="Cambria"/>
          <w:i/>
          <w:iCs/>
          <w:sz w:val="28"/>
          <w:szCs w:val="28"/>
        </w:rPr>
        <w:lastRenderedPageBreak/>
        <w:t xml:space="preserve">additional incentive for meeting together (ex. During </w:t>
      </w:r>
      <w:r w:rsidR="00C76082">
        <w:rPr>
          <w:rFonts w:ascii="Cambria" w:eastAsia="Cambria" w:hAnsi="Cambria" w:cs="Cambria"/>
          <w:i/>
          <w:iCs/>
          <w:sz w:val="28"/>
          <w:szCs w:val="28"/>
        </w:rPr>
        <w:t xml:space="preserve">BC </w:t>
      </w:r>
      <w:r w:rsidR="001F01F5">
        <w:rPr>
          <w:rFonts w:ascii="Cambria" w:eastAsia="Cambria" w:hAnsi="Cambria" w:cs="Cambria"/>
          <w:i/>
          <w:iCs/>
          <w:sz w:val="28"/>
          <w:szCs w:val="28"/>
        </w:rPr>
        <w:t xml:space="preserve">Blind Sports Day). </w:t>
      </w:r>
    </w:p>
    <w:p w14:paraId="3595E910" w14:textId="271D386E" w:rsidR="005D29BD" w:rsidRDefault="001F01F5" w:rsidP="00BA3390">
      <w:pPr>
        <w:spacing w:before="240"/>
        <w:ind w:left="720"/>
        <w:rPr>
          <w:rFonts w:ascii="Cambria" w:eastAsia="Cambria" w:hAnsi="Cambria" w:cs="Cambria"/>
          <w:i/>
          <w:iCs/>
          <w:sz w:val="28"/>
          <w:szCs w:val="28"/>
        </w:rPr>
      </w:pPr>
      <w:r>
        <w:rPr>
          <w:rFonts w:ascii="Cambria" w:eastAsia="Cambria" w:hAnsi="Cambria" w:cs="Cambria"/>
          <w:i/>
          <w:iCs/>
          <w:sz w:val="28"/>
          <w:szCs w:val="28"/>
        </w:rPr>
        <w:t xml:space="preserve">Discussion of the importance of establishing “regions” as some don’t necessarily follow geographical regions. </w:t>
      </w:r>
      <w:r w:rsidR="009B387D">
        <w:rPr>
          <w:rFonts w:ascii="Cambria" w:eastAsia="Cambria" w:hAnsi="Cambria" w:cs="Cambria"/>
          <w:i/>
          <w:iCs/>
          <w:sz w:val="28"/>
          <w:szCs w:val="28"/>
        </w:rPr>
        <w:t>Proposal for each chapter Member at Large to reach out to fellow TSVI’s (short term committee). Adam will look for a file with regions. Jake and Gail to propose changes/regions</w:t>
      </w:r>
      <w:r w:rsidR="00B32E3E">
        <w:rPr>
          <w:rFonts w:ascii="Cambria" w:eastAsia="Cambria" w:hAnsi="Cambria" w:cs="Cambria"/>
          <w:i/>
          <w:iCs/>
          <w:sz w:val="28"/>
          <w:szCs w:val="28"/>
        </w:rPr>
        <w:t xml:space="preserve"> prior to Members at Large reaching out to fellow TSVI’s.</w:t>
      </w:r>
    </w:p>
    <w:p w14:paraId="6F60A983" w14:textId="5ED46D7D" w:rsidR="009B387D" w:rsidRPr="001F01F5" w:rsidRDefault="009B387D" w:rsidP="00BA3390">
      <w:pPr>
        <w:spacing w:before="240"/>
        <w:ind w:left="720"/>
        <w:rPr>
          <w:rFonts w:ascii="Cambria" w:eastAsia="Cambria" w:hAnsi="Cambria" w:cs="Cambria"/>
          <w:i/>
          <w:iCs/>
          <w:sz w:val="28"/>
          <w:szCs w:val="28"/>
        </w:rPr>
      </w:pPr>
      <w:r>
        <w:rPr>
          <w:rFonts w:ascii="Cambria" w:eastAsia="Cambria" w:hAnsi="Cambria" w:cs="Cambria"/>
          <w:i/>
          <w:iCs/>
          <w:sz w:val="28"/>
          <w:szCs w:val="28"/>
        </w:rPr>
        <w:t>TABLED: Email to be sent out for members to get back to Jake with what region you think you’re a part of. Suggestion to add poll about suggestions for #6 (</w:t>
      </w:r>
      <w:r w:rsidR="00B32E3E">
        <w:rPr>
          <w:rFonts w:ascii="Cambria" w:eastAsia="Cambria" w:hAnsi="Cambria" w:cs="Cambria"/>
          <w:i/>
          <w:iCs/>
          <w:sz w:val="28"/>
          <w:szCs w:val="28"/>
        </w:rPr>
        <w:t>w</w:t>
      </w:r>
      <w:r>
        <w:rPr>
          <w:rFonts w:ascii="Cambria" w:eastAsia="Cambria" w:hAnsi="Cambria" w:cs="Cambria"/>
          <w:i/>
          <w:iCs/>
          <w:sz w:val="28"/>
          <w:szCs w:val="28"/>
        </w:rPr>
        <w:t xml:space="preserve">ays to increase membership) as well. Jake to figure this out. </w:t>
      </w:r>
    </w:p>
    <w:p w14:paraId="07A49B55" w14:textId="254E7636" w:rsidR="00FE24D3" w:rsidRDefault="00FE24D3" w:rsidP="00BA2FB4">
      <w:pPr>
        <w:spacing w:before="240"/>
        <w:ind w:left="360"/>
        <w:rPr>
          <w:rFonts w:ascii="Cambria" w:eastAsia="Cambria" w:hAnsi="Cambria" w:cs="Cambria"/>
          <w:sz w:val="28"/>
          <w:szCs w:val="28"/>
        </w:rPr>
      </w:pPr>
      <w:r>
        <w:rPr>
          <w:rFonts w:ascii="Cambria" w:eastAsia="Cambria" w:hAnsi="Cambria" w:cs="Cambria"/>
          <w:sz w:val="28"/>
          <w:szCs w:val="28"/>
        </w:rPr>
        <w:t>6.) Ways to increase membership</w:t>
      </w:r>
    </w:p>
    <w:p w14:paraId="5D46E4AB" w14:textId="455BEF99" w:rsidR="00397280" w:rsidRPr="00722682" w:rsidRDefault="00722682" w:rsidP="00722682">
      <w:pPr>
        <w:spacing w:before="240"/>
        <w:ind w:left="360"/>
        <w:rPr>
          <w:rFonts w:ascii="Cambria" w:eastAsia="Cambria" w:hAnsi="Cambria" w:cs="Cambria"/>
          <w:i/>
          <w:iCs/>
          <w:sz w:val="28"/>
          <w:szCs w:val="28"/>
        </w:rPr>
      </w:pPr>
      <w:r w:rsidRPr="00722682">
        <w:rPr>
          <w:rFonts w:ascii="Cambria" w:eastAsia="Cambria" w:hAnsi="Cambria" w:cs="Cambria"/>
          <w:i/>
          <w:iCs/>
          <w:sz w:val="28"/>
          <w:szCs w:val="28"/>
        </w:rPr>
        <w:t xml:space="preserve">Example shared of </w:t>
      </w:r>
      <w:r w:rsidR="00B32E3E">
        <w:rPr>
          <w:rFonts w:ascii="Cambria" w:eastAsia="Cambria" w:hAnsi="Cambria" w:cs="Cambria"/>
          <w:i/>
          <w:iCs/>
          <w:sz w:val="28"/>
          <w:szCs w:val="28"/>
        </w:rPr>
        <w:t xml:space="preserve">only two </w:t>
      </w:r>
      <w:r w:rsidRPr="00722682">
        <w:rPr>
          <w:rFonts w:ascii="Cambria" w:eastAsia="Cambria" w:hAnsi="Cambria" w:cs="Cambria"/>
          <w:i/>
          <w:iCs/>
          <w:sz w:val="28"/>
          <w:szCs w:val="28"/>
        </w:rPr>
        <w:t>benefits of joining the BCTVA when discussed with a colleague in the past. Some districts will allow TSVI’s to claim membership as an expense. Personal letter a good starting point (agenda item #9)</w:t>
      </w:r>
      <w:r>
        <w:rPr>
          <w:rFonts w:ascii="Cambria" w:eastAsia="Cambria" w:hAnsi="Cambria" w:cs="Cambria"/>
          <w:i/>
          <w:iCs/>
          <w:sz w:val="28"/>
          <w:szCs w:val="28"/>
        </w:rPr>
        <w:t>.</w:t>
      </w:r>
      <w:r w:rsidR="00397280" w:rsidRPr="00722682">
        <w:rPr>
          <w:rFonts w:ascii="Cambria" w:eastAsia="Cambria" w:hAnsi="Cambria" w:cs="Cambria"/>
          <w:i/>
          <w:iCs/>
          <w:sz w:val="28"/>
          <w:szCs w:val="28"/>
        </w:rPr>
        <w:t xml:space="preserve"> </w:t>
      </w:r>
    </w:p>
    <w:p w14:paraId="2EDB8604" w14:textId="628E43B3" w:rsidR="00722682" w:rsidRPr="00722682" w:rsidRDefault="00722682" w:rsidP="00BA2FB4">
      <w:pPr>
        <w:spacing w:before="240"/>
        <w:ind w:left="360"/>
        <w:rPr>
          <w:rFonts w:ascii="Cambria" w:eastAsia="Cambria" w:hAnsi="Cambria" w:cs="Cambria"/>
          <w:i/>
          <w:iCs/>
          <w:sz w:val="28"/>
          <w:szCs w:val="28"/>
        </w:rPr>
      </w:pPr>
      <w:r w:rsidRPr="00722682">
        <w:rPr>
          <w:rFonts w:ascii="Cambria" w:eastAsia="Cambria" w:hAnsi="Cambria" w:cs="Cambria"/>
          <w:i/>
          <w:iCs/>
          <w:sz w:val="28"/>
          <w:szCs w:val="28"/>
        </w:rPr>
        <w:t xml:space="preserve">Combining membership cost with conference fee has many advantages; this would be helpful for assisting with increasing conference costs. </w:t>
      </w:r>
    </w:p>
    <w:p w14:paraId="60AA33C4" w14:textId="7A8604E8" w:rsidR="00962B48" w:rsidRPr="00962B48" w:rsidRDefault="00962B48" w:rsidP="00962B48">
      <w:pPr>
        <w:spacing w:before="240"/>
        <w:ind w:left="360"/>
        <w:rPr>
          <w:rFonts w:ascii="Cambria" w:eastAsia="Cambria" w:hAnsi="Cambria" w:cs="Cambria"/>
          <w:i/>
          <w:iCs/>
          <w:sz w:val="28"/>
          <w:szCs w:val="28"/>
        </w:rPr>
      </w:pPr>
      <w:r w:rsidRPr="00962B48">
        <w:rPr>
          <w:rFonts w:ascii="Cambria" w:eastAsia="Cambria" w:hAnsi="Cambria" w:cs="Cambria"/>
          <w:i/>
          <w:iCs/>
          <w:sz w:val="28"/>
          <w:szCs w:val="28"/>
        </w:rPr>
        <w:t xml:space="preserve">What are we offering? JVIB access incentive? We offer a collective voice and could possibly become a professional organization (PSA) if we had more members. Previously our numbers were too small for a PSA. Possibly 100 people needed? </w:t>
      </w:r>
      <w:r w:rsidR="00B32E3E">
        <w:rPr>
          <w:rFonts w:ascii="Cambria" w:eastAsia="Cambria" w:hAnsi="Cambria" w:cs="Cambria"/>
          <w:i/>
          <w:iCs/>
          <w:sz w:val="28"/>
          <w:szCs w:val="28"/>
        </w:rPr>
        <w:t>We have a b</w:t>
      </w:r>
      <w:r w:rsidRPr="00962B48">
        <w:rPr>
          <w:rFonts w:ascii="Cambria" w:eastAsia="Cambria" w:hAnsi="Cambria" w:cs="Cambria"/>
          <w:i/>
          <w:iCs/>
          <w:sz w:val="28"/>
          <w:szCs w:val="28"/>
        </w:rPr>
        <w:t xml:space="preserve">etter presence if </w:t>
      </w:r>
      <w:r w:rsidR="00B32E3E">
        <w:rPr>
          <w:rFonts w:ascii="Cambria" w:eastAsia="Cambria" w:hAnsi="Cambria" w:cs="Cambria"/>
          <w:i/>
          <w:iCs/>
          <w:sz w:val="28"/>
          <w:szCs w:val="28"/>
        </w:rPr>
        <w:t xml:space="preserve">we’re </w:t>
      </w:r>
      <w:r w:rsidRPr="00962B48">
        <w:rPr>
          <w:rFonts w:ascii="Cambria" w:eastAsia="Cambria" w:hAnsi="Cambria" w:cs="Cambria"/>
          <w:i/>
          <w:iCs/>
          <w:sz w:val="28"/>
          <w:szCs w:val="28"/>
        </w:rPr>
        <w:t xml:space="preserve">in a large group. </w:t>
      </w:r>
    </w:p>
    <w:p w14:paraId="5F29D080" w14:textId="18AC9A36" w:rsidR="00397280" w:rsidRPr="00962B48" w:rsidRDefault="00962B48" w:rsidP="00962B48">
      <w:pPr>
        <w:spacing w:before="240"/>
        <w:ind w:left="360"/>
        <w:rPr>
          <w:rFonts w:ascii="Cambria" w:eastAsia="Cambria" w:hAnsi="Cambria" w:cs="Cambria"/>
          <w:i/>
          <w:iCs/>
          <w:sz w:val="28"/>
          <w:szCs w:val="28"/>
        </w:rPr>
      </w:pPr>
      <w:r w:rsidRPr="00962B48">
        <w:rPr>
          <w:rFonts w:ascii="Cambria" w:eastAsia="Cambria" w:hAnsi="Cambria" w:cs="Cambria"/>
          <w:i/>
          <w:iCs/>
          <w:sz w:val="28"/>
          <w:szCs w:val="28"/>
        </w:rPr>
        <w:t xml:space="preserve">Jake requested that each member think of things you’d like our membership to </w:t>
      </w:r>
      <w:r w:rsidR="00B32E3E">
        <w:rPr>
          <w:rFonts w:ascii="Cambria" w:eastAsia="Cambria" w:hAnsi="Cambria" w:cs="Cambria"/>
          <w:i/>
          <w:iCs/>
          <w:sz w:val="28"/>
          <w:szCs w:val="28"/>
        </w:rPr>
        <w:t>provide</w:t>
      </w:r>
      <w:r w:rsidRPr="00962B48">
        <w:rPr>
          <w:rFonts w:ascii="Cambria" w:eastAsia="Cambria" w:hAnsi="Cambria" w:cs="Cambria"/>
          <w:i/>
          <w:iCs/>
          <w:sz w:val="28"/>
          <w:szCs w:val="28"/>
        </w:rPr>
        <w:t xml:space="preserve"> and email </w:t>
      </w:r>
      <w:r>
        <w:rPr>
          <w:rFonts w:ascii="Cambria" w:eastAsia="Cambria" w:hAnsi="Cambria" w:cs="Cambria"/>
          <w:i/>
          <w:iCs/>
          <w:sz w:val="28"/>
          <w:szCs w:val="28"/>
        </w:rPr>
        <w:t xml:space="preserve">ideas </w:t>
      </w:r>
      <w:r w:rsidRPr="00962B48">
        <w:rPr>
          <w:rFonts w:ascii="Cambria" w:eastAsia="Cambria" w:hAnsi="Cambria" w:cs="Cambria"/>
          <w:i/>
          <w:iCs/>
          <w:sz w:val="28"/>
          <w:szCs w:val="28"/>
        </w:rPr>
        <w:t xml:space="preserve">to Jake. </w:t>
      </w:r>
    </w:p>
    <w:p w14:paraId="7F506A65" w14:textId="45F52308" w:rsidR="00AB5038" w:rsidRDefault="00FE24D3" w:rsidP="00AB5038">
      <w:pPr>
        <w:spacing w:before="240"/>
        <w:ind w:left="360"/>
        <w:rPr>
          <w:rFonts w:ascii="Cambria" w:eastAsia="Cambria" w:hAnsi="Cambria" w:cs="Cambria"/>
          <w:sz w:val="28"/>
          <w:szCs w:val="28"/>
        </w:rPr>
      </w:pPr>
      <w:r>
        <w:rPr>
          <w:rFonts w:ascii="Cambria" w:eastAsia="Cambria" w:hAnsi="Cambria" w:cs="Cambria"/>
          <w:sz w:val="28"/>
          <w:szCs w:val="28"/>
        </w:rPr>
        <w:t>7</w:t>
      </w:r>
      <w:r w:rsidR="00AB5038">
        <w:rPr>
          <w:rFonts w:ascii="Cambria" w:eastAsia="Cambria" w:hAnsi="Cambria" w:cs="Cambria"/>
          <w:sz w:val="28"/>
          <w:szCs w:val="28"/>
        </w:rPr>
        <w:t xml:space="preserve">.) Treasurer – banking update (Mary and </w:t>
      </w:r>
      <w:r w:rsidR="00722682">
        <w:rPr>
          <w:rFonts w:ascii="Cambria" w:eastAsia="Cambria" w:hAnsi="Cambria" w:cs="Cambria"/>
          <w:sz w:val="28"/>
          <w:szCs w:val="28"/>
        </w:rPr>
        <w:t>G</w:t>
      </w:r>
      <w:r w:rsidR="00AB5038">
        <w:rPr>
          <w:rFonts w:ascii="Cambria" w:eastAsia="Cambria" w:hAnsi="Cambria" w:cs="Cambria"/>
          <w:sz w:val="28"/>
          <w:szCs w:val="28"/>
        </w:rPr>
        <w:t>ail)</w:t>
      </w:r>
    </w:p>
    <w:p w14:paraId="2E6091A8" w14:textId="7ADDC4E2" w:rsidR="00F33D0E" w:rsidRPr="00F33D0E" w:rsidRDefault="00F33D0E" w:rsidP="00F33D0E">
      <w:pPr>
        <w:spacing w:before="240"/>
        <w:ind w:left="360"/>
        <w:rPr>
          <w:rFonts w:ascii="Cambria" w:eastAsia="Cambria" w:hAnsi="Cambria" w:cs="Cambria"/>
          <w:i/>
          <w:iCs/>
          <w:sz w:val="28"/>
          <w:szCs w:val="28"/>
        </w:rPr>
      </w:pPr>
      <w:r w:rsidRPr="00F33D0E">
        <w:rPr>
          <w:rFonts w:ascii="Cambria" w:eastAsia="Cambria" w:hAnsi="Cambria" w:cs="Cambria"/>
          <w:i/>
          <w:iCs/>
          <w:sz w:val="28"/>
          <w:szCs w:val="28"/>
        </w:rPr>
        <w:t>Gail was not able to contact the bank in the summer</w:t>
      </w:r>
      <w:r w:rsidR="00B32E3E">
        <w:rPr>
          <w:rFonts w:ascii="Cambria" w:eastAsia="Cambria" w:hAnsi="Cambria" w:cs="Cambria"/>
          <w:i/>
          <w:iCs/>
          <w:sz w:val="28"/>
          <w:szCs w:val="28"/>
        </w:rPr>
        <w:t xml:space="preserve">. </w:t>
      </w:r>
      <w:r w:rsidRPr="00F33D0E">
        <w:rPr>
          <w:rFonts w:ascii="Cambria" w:eastAsia="Cambria" w:hAnsi="Cambria" w:cs="Cambria"/>
          <w:i/>
          <w:iCs/>
          <w:sz w:val="28"/>
          <w:szCs w:val="28"/>
        </w:rPr>
        <w:t xml:space="preserve">She will bring bank records to Holly at their regional (Fraser Valley) meeting. </w:t>
      </w:r>
    </w:p>
    <w:p w14:paraId="259B25D8" w14:textId="72FF7012" w:rsidR="00DF3663" w:rsidRDefault="00FE24D3" w:rsidP="00DF366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8</w:t>
      </w:r>
      <w:r w:rsidR="00DF3663">
        <w:rPr>
          <w:rFonts w:ascii="Times New Roman" w:eastAsia="Times New Roman" w:hAnsi="Times New Roman" w:cs="Times New Roman"/>
          <w:sz w:val="28"/>
          <w:szCs w:val="28"/>
        </w:rPr>
        <w:t xml:space="preserve">.) Website update – Galen </w:t>
      </w:r>
    </w:p>
    <w:p w14:paraId="54181089" w14:textId="5B576E96" w:rsidR="00962B48" w:rsidRPr="00962B48" w:rsidRDefault="00962B48" w:rsidP="00DF3663">
      <w:pPr>
        <w:spacing w:before="240" w:after="240"/>
        <w:ind w:left="360"/>
        <w:rPr>
          <w:rFonts w:ascii="Times New Roman" w:eastAsia="Times New Roman" w:hAnsi="Times New Roman" w:cs="Times New Roman"/>
          <w:i/>
          <w:iCs/>
          <w:sz w:val="28"/>
          <w:szCs w:val="28"/>
        </w:rPr>
      </w:pPr>
      <w:r w:rsidRPr="004311C1">
        <w:rPr>
          <w:rFonts w:ascii="Times New Roman" w:eastAsia="Times New Roman" w:hAnsi="Times New Roman" w:cs="Times New Roman"/>
          <w:i/>
          <w:iCs/>
          <w:sz w:val="28"/>
          <w:szCs w:val="28"/>
        </w:rPr>
        <w:t>No new update</w:t>
      </w:r>
    </w:p>
    <w:p w14:paraId="17B405A1" w14:textId="7736A81E" w:rsidR="00BA2FB4" w:rsidRDefault="00FE24D3" w:rsidP="00FE24D3">
      <w:pPr>
        <w:spacing w:before="240"/>
        <w:ind w:left="360"/>
        <w:rPr>
          <w:rFonts w:ascii="Cambria" w:eastAsia="Cambria" w:hAnsi="Cambria" w:cs="Cambria"/>
          <w:sz w:val="28"/>
          <w:szCs w:val="28"/>
        </w:rPr>
      </w:pPr>
      <w:r>
        <w:rPr>
          <w:rFonts w:ascii="Cambria" w:eastAsia="Cambria" w:hAnsi="Cambria" w:cs="Cambria"/>
          <w:sz w:val="28"/>
          <w:szCs w:val="28"/>
        </w:rPr>
        <w:lastRenderedPageBreak/>
        <w:t>9</w:t>
      </w:r>
      <w:r w:rsidR="00115B9C">
        <w:rPr>
          <w:rFonts w:ascii="Cambria" w:eastAsia="Cambria" w:hAnsi="Cambria" w:cs="Cambria"/>
          <w:sz w:val="28"/>
          <w:szCs w:val="28"/>
        </w:rPr>
        <w:t>.</w:t>
      </w:r>
      <w:r w:rsidR="00965074">
        <w:rPr>
          <w:rFonts w:ascii="Cambria" w:eastAsia="Cambria" w:hAnsi="Cambria" w:cs="Cambria"/>
          <w:sz w:val="28"/>
          <w:szCs w:val="28"/>
        </w:rPr>
        <w:t xml:space="preserve">) </w:t>
      </w:r>
      <w:r w:rsidR="00965074" w:rsidRPr="00FE24D3">
        <w:rPr>
          <w:rFonts w:ascii="Cambria" w:eastAsia="Cambria" w:hAnsi="Cambria" w:cs="Cambria"/>
          <w:sz w:val="28"/>
          <w:szCs w:val="28"/>
        </w:rPr>
        <w:t>Members at Large to reach out to all TSVI’s in their region in Sept. 202</w:t>
      </w:r>
      <w:r w:rsidR="00BA2FB4" w:rsidRPr="00FE24D3">
        <w:rPr>
          <w:rFonts w:ascii="Cambria" w:eastAsia="Cambria" w:hAnsi="Cambria" w:cs="Cambria"/>
          <w:sz w:val="28"/>
          <w:szCs w:val="28"/>
        </w:rPr>
        <w:t xml:space="preserve">3 </w:t>
      </w:r>
      <w:r w:rsidR="00965074" w:rsidRPr="00FE24D3">
        <w:rPr>
          <w:rFonts w:ascii="Cambria" w:eastAsia="Cambria" w:hAnsi="Cambria" w:cs="Cambria"/>
          <w:sz w:val="28"/>
          <w:szCs w:val="28"/>
        </w:rPr>
        <w:t xml:space="preserve">to connect and encourage them to join the BCVTA </w:t>
      </w:r>
    </w:p>
    <w:p w14:paraId="729B0333" w14:textId="6A736CE3" w:rsidR="00FE24D3" w:rsidRDefault="00FE24D3" w:rsidP="00FE24D3">
      <w:pPr>
        <w:pStyle w:val="ListParagraph"/>
        <w:numPr>
          <w:ilvl w:val="1"/>
          <w:numId w:val="7"/>
        </w:numPr>
        <w:spacing w:before="240"/>
        <w:rPr>
          <w:rFonts w:ascii="Cambria" w:eastAsia="Cambria" w:hAnsi="Cambria" w:cs="Cambria"/>
          <w:sz w:val="28"/>
          <w:szCs w:val="28"/>
        </w:rPr>
      </w:pPr>
      <w:r>
        <w:rPr>
          <w:rFonts w:ascii="Cambria" w:eastAsia="Cambria" w:hAnsi="Cambria" w:cs="Cambria"/>
          <w:sz w:val="28"/>
          <w:szCs w:val="28"/>
        </w:rPr>
        <w:t>Standard paragraph in a personal letter to each TVI from regional rep?</w:t>
      </w:r>
    </w:p>
    <w:p w14:paraId="5C7EBC52" w14:textId="068CBDF8" w:rsidR="00B32E3E" w:rsidRPr="00B32E3E" w:rsidRDefault="00B32E3E" w:rsidP="00B32E3E">
      <w:pPr>
        <w:spacing w:before="240"/>
        <w:rPr>
          <w:rFonts w:ascii="Cambria" w:eastAsia="Cambria" w:hAnsi="Cambria" w:cs="Cambria"/>
          <w:i/>
          <w:iCs/>
          <w:sz w:val="28"/>
          <w:szCs w:val="28"/>
        </w:rPr>
      </w:pPr>
      <w:r w:rsidRPr="00B32E3E">
        <w:rPr>
          <w:rFonts w:ascii="Cambria" w:eastAsia="Cambria" w:hAnsi="Cambria" w:cs="Cambria"/>
          <w:i/>
          <w:iCs/>
          <w:sz w:val="28"/>
          <w:szCs w:val="28"/>
        </w:rPr>
        <w:t xml:space="preserve">Jake “volunasked” Gail to write a letter, but he will talk to Mary first regarding regions. Each Member at Large can then personalize each letter. </w:t>
      </w:r>
    </w:p>
    <w:p w14:paraId="59395581" w14:textId="69252BD6" w:rsidR="000E7F32" w:rsidRDefault="00965074" w:rsidP="00BA2FB4">
      <w:pPr>
        <w:pStyle w:val="ListParagraph"/>
        <w:numPr>
          <w:ilvl w:val="0"/>
          <w:numId w:val="7"/>
        </w:numPr>
        <w:spacing w:before="240"/>
        <w:rPr>
          <w:rFonts w:ascii="Cambria" w:eastAsia="Cambria" w:hAnsi="Cambria" w:cs="Cambria"/>
          <w:sz w:val="28"/>
          <w:szCs w:val="28"/>
        </w:rPr>
      </w:pPr>
      <w:r w:rsidRPr="00BA2FB4">
        <w:rPr>
          <w:rFonts w:ascii="Cambria" w:eastAsia="Cambria" w:hAnsi="Cambria" w:cs="Cambria"/>
          <w:sz w:val="28"/>
          <w:szCs w:val="28"/>
        </w:rPr>
        <w:t>Two “Open House” meetings for any TSVI’s in BC who may wish to learn more about our association</w:t>
      </w:r>
      <w:r w:rsidR="00DF3663">
        <w:rPr>
          <w:rFonts w:ascii="Cambria" w:eastAsia="Cambria" w:hAnsi="Cambria" w:cs="Cambria"/>
          <w:sz w:val="28"/>
          <w:szCs w:val="28"/>
        </w:rPr>
        <w:t xml:space="preserve"> </w:t>
      </w:r>
    </w:p>
    <w:p w14:paraId="3AF09488" w14:textId="389A2C2C" w:rsidR="00FE24D3" w:rsidRDefault="00FE24D3" w:rsidP="00FE24D3">
      <w:pPr>
        <w:pStyle w:val="ListParagraph"/>
        <w:numPr>
          <w:ilvl w:val="1"/>
          <w:numId w:val="7"/>
        </w:numPr>
        <w:spacing w:before="240"/>
        <w:rPr>
          <w:rFonts w:ascii="Cambria" w:eastAsia="Cambria" w:hAnsi="Cambria" w:cs="Cambria"/>
          <w:sz w:val="28"/>
          <w:szCs w:val="28"/>
        </w:rPr>
      </w:pPr>
      <w:r>
        <w:rPr>
          <w:rFonts w:ascii="Cambria" w:eastAsia="Cambria" w:hAnsi="Cambria" w:cs="Cambria"/>
          <w:sz w:val="28"/>
          <w:szCs w:val="28"/>
        </w:rPr>
        <w:t>Topics</w:t>
      </w:r>
    </w:p>
    <w:p w14:paraId="6A127A43" w14:textId="40D7589A" w:rsidR="00FE24D3" w:rsidRDefault="00FE24D3" w:rsidP="00FE24D3">
      <w:pPr>
        <w:pStyle w:val="ListParagraph"/>
        <w:numPr>
          <w:ilvl w:val="1"/>
          <w:numId w:val="7"/>
        </w:numPr>
        <w:spacing w:before="240"/>
        <w:rPr>
          <w:rFonts w:ascii="Cambria" w:eastAsia="Cambria" w:hAnsi="Cambria" w:cs="Cambria"/>
          <w:sz w:val="28"/>
          <w:szCs w:val="28"/>
        </w:rPr>
      </w:pPr>
      <w:r>
        <w:rPr>
          <w:rFonts w:ascii="Cambria" w:eastAsia="Cambria" w:hAnsi="Cambria" w:cs="Cambria"/>
          <w:sz w:val="28"/>
          <w:szCs w:val="28"/>
        </w:rPr>
        <w:t>Date</w:t>
      </w:r>
    </w:p>
    <w:p w14:paraId="7CA440D9" w14:textId="77777777" w:rsidR="000D0D5E" w:rsidRDefault="000D0D5E" w:rsidP="000D0D5E">
      <w:pPr>
        <w:pStyle w:val="ListParagraph"/>
        <w:spacing w:before="240"/>
        <w:ind w:left="1080"/>
        <w:rPr>
          <w:rFonts w:ascii="Cambria" w:eastAsia="Cambria" w:hAnsi="Cambria" w:cs="Cambria"/>
          <w:sz w:val="28"/>
          <w:szCs w:val="28"/>
        </w:rPr>
      </w:pPr>
    </w:p>
    <w:p w14:paraId="1D71B1AC" w14:textId="16EAC456" w:rsidR="000D0D5E" w:rsidRPr="00967025" w:rsidRDefault="00BA3390" w:rsidP="000D0D5E">
      <w:pPr>
        <w:pStyle w:val="ListParagraph"/>
        <w:spacing w:before="240"/>
        <w:ind w:left="1080"/>
        <w:rPr>
          <w:rFonts w:ascii="Cambria" w:eastAsia="Cambria" w:hAnsi="Cambria" w:cs="Cambria"/>
          <w:i/>
          <w:iCs/>
          <w:sz w:val="28"/>
          <w:szCs w:val="28"/>
        </w:rPr>
      </w:pPr>
      <w:r w:rsidRPr="00967025">
        <w:rPr>
          <w:rFonts w:ascii="Cambria" w:eastAsia="Cambria" w:hAnsi="Cambria" w:cs="Cambria"/>
          <w:i/>
          <w:iCs/>
          <w:sz w:val="28"/>
          <w:szCs w:val="28"/>
        </w:rPr>
        <w:t xml:space="preserve">Motioned to </w:t>
      </w:r>
      <w:r w:rsidR="000D0D5E" w:rsidRPr="00967025">
        <w:rPr>
          <w:rFonts w:ascii="Cambria" w:eastAsia="Cambria" w:hAnsi="Cambria" w:cs="Cambria"/>
          <w:i/>
          <w:iCs/>
          <w:sz w:val="28"/>
          <w:szCs w:val="28"/>
        </w:rPr>
        <w:t>TABLE</w:t>
      </w:r>
      <w:r w:rsidRPr="00967025">
        <w:rPr>
          <w:rFonts w:ascii="Cambria" w:eastAsia="Cambria" w:hAnsi="Cambria" w:cs="Cambria"/>
          <w:i/>
          <w:iCs/>
          <w:sz w:val="28"/>
          <w:szCs w:val="28"/>
        </w:rPr>
        <w:t>:</w:t>
      </w:r>
      <w:r w:rsidR="000D0D5E" w:rsidRPr="00967025">
        <w:rPr>
          <w:rFonts w:ascii="Cambria" w:eastAsia="Cambria" w:hAnsi="Cambria" w:cs="Cambria"/>
          <w:i/>
          <w:iCs/>
          <w:sz w:val="28"/>
          <w:szCs w:val="28"/>
        </w:rPr>
        <w:t xml:space="preserve"> Holl</w:t>
      </w:r>
      <w:r w:rsidRPr="00967025">
        <w:rPr>
          <w:rFonts w:ascii="Cambria" w:eastAsia="Cambria" w:hAnsi="Cambria" w:cs="Cambria"/>
          <w:i/>
          <w:iCs/>
          <w:sz w:val="28"/>
          <w:szCs w:val="28"/>
        </w:rPr>
        <w:t xml:space="preserve">y, </w:t>
      </w:r>
      <w:r w:rsidR="000D0D5E" w:rsidRPr="00967025">
        <w:rPr>
          <w:rFonts w:ascii="Cambria" w:eastAsia="Cambria" w:hAnsi="Cambria" w:cs="Cambria"/>
          <w:i/>
          <w:iCs/>
          <w:sz w:val="28"/>
          <w:szCs w:val="28"/>
        </w:rPr>
        <w:t>Jake</w:t>
      </w:r>
      <w:r w:rsidRPr="00967025">
        <w:rPr>
          <w:rFonts w:ascii="Cambria" w:eastAsia="Cambria" w:hAnsi="Cambria" w:cs="Cambria"/>
          <w:i/>
          <w:iCs/>
          <w:sz w:val="28"/>
          <w:szCs w:val="28"/>
        </w:rPr>
        <w:t xml:space="preserve"> Seconded</w:t>
      </w:r>
      <w:r w:rsidR="000D0D5E" w:rsidRPr="00967025">
        <w:rPr>
          <w:rFonts w:ascii="Cambria" w:eastAsia="Cambria" w:hAnsi="Cambria" w:cs="Cambria"/>
          <w:i/>
          <w:iCs/>
          <w:sz w:val="28"/>
          <w:szCs w:val="28"/>
        </w:rPr>
        <w:t xml:space="preserve">, </w:t>
      </w:r>
      <w:r w:rsidRPr="00967025">
        <w:rPr>
          <w:rFonts w:ascii="Cambria" w:eastAsia="Cambria" w:hAnsi="Cambria" w:cs="Cambria"/>
          <w:i/>
          <w:iCs/>
          <w:sz w:val="28"/>
          <w:szCs w:val="28"/>
        </w:rPr>
        <w:t xml:space="preserve">Carried. </w:t>
      </w:r>
    </w:p>
    <w:p w14:paraId="4E6296E3" w14:textId="77777777" w:rsidR="000D0D5E" w:rsidRDefault="000D0D5E" w:rsidP="000D0D5E">
      <w:pPr>
        <w:pStyle w:val="ListParagraph"/>
        <w:spacing w:before="240"/>
        <w:ind w:left="1080"/>
        <w:rPr>
          <w:rFonts w:ascii="Cambria" w:eastAsia="Cambria" w:hAnsi="Cambria" w:cs="Cambria"/>
          <w:sz w:val="28"/>
          <w:szCs w:val="28"/>
        </w:rPr>
      </w:pPr>
    </w:p>
    <w:p w14:paraId="6BC5DABC" w14:textId="77777777" w:rsidR="00D24166" w:rsidRDefault="00BA2FB4" w:rsidP="00D24166">
      <w:pPr>
        <w:pStyle w:val="ListParagraph"/>
        <w:numPr>
          <w:ilvl w:val="0"/>
          <w:numId w:val="7"/>
        </w:numPr>
        <w:spacing w:before="240"/>
        <w:rPr>
          <w:rFonts w:ascii="Cambria" w:eastAsia="Cambria" w:hAnsi="Cambria" w:cs="Cambria"/>
          <w:sz w:val="28"/>
          <w:szCs w:val="28"/>
        </w:rPr>
      </w:pPr>
      <w:r>
        <w:rPr>
          <w:rFonts w:ascii="Cambria" w:eastAsia="Cambria" w:hAnsi="Cambria" w:cs="Cambria"/>
          <w:sz w:val="28"/>
          <w:szCs w:val="28"/>
        </w:rPr>
        <w:t>Welcome letter to be written to send to members after joining BCVTA – discussion – volunteer selected to write letter for Sept. 2023 – Letter sent to executive for approval at first meeting in Sept.</w:t>
      </w:r>
    </w:p>
    <w:p w14:paraId="5838CFC9" w14:textId="38AA5D47" w:rsidR="00FE24D3" w:rsidRDefault="00FE24D3" w:rsidP="00FE24D3">
      <w:pPr>
        <w:pStyle w:val="ListParagraph"/>
        <w:numPr>
          <w:ilvl w:val="1"/>
          <w:numId w:val="7"/>
        </w:numPr>
        <w:spacing w:before="240"/>
        <w:rPr>
          <w:rFonts w:ascii="Cambria" w:eastAsia="Cambria" w:hAnsi="Cambria" w:cs="Cambria"/>
          <w:sz w:val="28"/>
          <w:szCs w:val="28"/>
        </w:rPr>
      </w:pPr>
      <w:r>
        <w:rPr>
          <w:rFonts w:ascii="Cambria" w:eastAsia="Cambria" w:hAnsi="Cambria" w:cs="Cambria"/>
          <w:sz w:val="28"/>
          <w:szCs w:val="28"/>
        </w:rPr>
        <w:t>Did this happen?</w:t>
      </w:r>
    </w:p>
    <w:p w14:paraId="69F13DE8" w14:textId="63981B22" w:rsidR="008E669F" w:rsidRDefault="00FE24D3" w:rsidP="00B32E3E">
      <w:pPr>
        <w:pStyle w:val="ListParagraph"/>
        <w:numPr>
          <w:ilvl w:val="2"/>
          <w:numId w:val="7"/>
        </w:numPr>
        <w:spacing w:before="240"/>
        <w:rPr>
          <w:rFonts w:ascii="Cambria" w:eastAsia="Cambria" w:hAnsi="Cambria" w:cs="Cambria"/>
          <w:sz w:val="28"/>
          <w:szCs w:val="28"/>
        </w:rPr>
      </w:pPr>
      <w:r>
        <w:rPr>
          <w:rFonts w:ascii="Cambria" w:eastAsia="Cambria" w:hAnsi="Cambria" w:cs="Cambria"/>
          <w:sz w:val="28"/>
          <w:szCs w:val="28"/>
        </w:rPr>
        <w:t xml:space="preserve">If </w:t>
      </w:r>
      <w:proofErr w:type="gramStart"/>
      <w:r>
        <w:rPr>
          <w:rFonts w:ascii="Cambria" w:eastAsia="Cambria" w:hAnsi="Cambria" w:cs="Cambria"/>
          <w:sz w:val="28"/>
          <w:szCs w:val="28"/>
        </w:rPr>
        <w:t>no</w:t>
      </w:r>
      <w:proofErr w:type="gramEnd"/>
      <w:r>
        <w:rPr>
          <w:rFonts w:ascii="Cambria" w:eastAsia="Cambria" w:hAnsi="Cambria" w:cs="Cambria"/>
          <w:sz w:val="28"/>
          <w:szCs w:val="28"/>
        </w:rPr>
        <w:t>, who can do this?</w:t>
      </w:r>
    </w:p>
    <w:p w14:paraId="5A1D5EC4" w14:textId="57F166CF" w:rsidR="005B7673" w:rsidRPr="005B7673" w:rsidRDefault="005B7673" w:rsidP="005B7673">
      <w:pPr>
        <w:spacing w:before="240"/>
        <w:rPr>
          <w:rFonts w:ascii="Cambria" w:eastAsia="Cambria" w:hAnsi="Cambria" w:cs="Cambria"/>
          <w:i/>
          <w:iCs/>
          <w:sz w:val="28"/>
          <w:szCs w:val="28"/>
        </w:rPr>
      </w:pPr>
      <w:r w:rsidRPr="005B7673">
        <w:rPr>
          <w:rFonts w:ascii="Cambria" w:eastAsia="Cambria" w:hAnsi="Cambria" w:cs="Cambria"/>
          <w:i/>
          <w:iCs/>
          <w:sz w:val="28"/>
          <w:szCs w:val="28"/>
        </w:rPr>
        <w:t>Gail “</w:t>
      </w:r>
      <w:proofErr w:type="spellStart"/>
      <w:r w:rsidRPr="005B7673">
        <w:rPr>
          <w:rFonts w:ascii="Cambria" w:eastAsia="Cambria" w:hAnsi="Cambria" w:cs="Cambria"/>
          <w:i/>
          <w:iCs/>
          <w:sz w:val="28"/>
          <w:szCs w:val="28"/>
        </w:rPr>
        <w:t>volunasked</w:t>
      </w:r>
      <w:proofErr w:type="spellEnd"/>
      <w:r w:rsidRPr="005B7673">
        <w:rPr>
          <w:rFonts w:ascii="Cambria" w:eastAsia="Cambria" w:hAnsi="Cambria" w:cs="Cambria"/>
          <w:i/>
          <w:iCs/>
          <w:sz w:val="28"/>
          <w:szCs w:val="28"/>
        </w:rPr>
        <w:t>” above</w:t>
      </w:r>
      <w:r>
        <w:rPr>
          <w:rFonts w:ascii="Cambria" w:eastAsia="Cambria" w:hAnsi="Cambria" w:cs="Cambria"/>
          <w:i/>
          <w:iCs/>
          <w:sz w:val="28"/>
          <w:szCs w:val="28"/>
        </w:rPr>
        <w:t xml:space="preserve"> - </w:t>
      </w:r>
      <w:r w:rsidRPr="00B32E3E">
        <w:rPr>
          <w:rFonts w:ascii="Cambria" w:eastAsia="Cambria" w:hAnsi="Cambria" w:cs="Cambria"/>
          <w:i/>
          <w:iCs/>
          <w:sz w:val="28"/>
          <w:szCs w:val="28"/>
        </w:rPr>
        <w:t>Jake “</w:t>
      </w:r>
      <w:proofErr w:type="spellStart"/>
      <w:r w:rsidRPr="00B32E3E">
        <w:rPr>
          <w:rFonts w:ascii="Cambria" w:eastAsia="Cambria" w:hAnsi="Cambria" w:cs="Cambria"/>
          <w:i/>
          <w:iCs/>
          <w:sz w:val="28"/>
          <w:szCs w:val="28"/>
        </w:rPr>
        <w:t>volunasked</w:t>
      </w:r>
      <w:proofErr w:type="spellEnd"/>
      <w:r w:rsidRPr="00B32E3E">
        <w:rPr>
          <w:rFonts w:ascii="Cambria" w:eastAsia="Cambria" w:hAnsi="Cambria" w:cs="Cambria"/>
          <w:i/>
          <w:iCs/>
          <w:sz w:val="28"/>
          <w:szCs w:val="28"/>
        </w:rPr>
        <w:t xml:space="preserve">” Gail to write a letter, but he will talk to Mary first regarding regions. Each Member at Large can then personalize each letter. </w:t>
      </w:r>
    </w:p>
    <w:p w14:paraId="72F1D6E1" w14:textId="66E0CF5C" w:rsidR="00B32E3E" w:rsidRPr="008E669F" w:rsidRDefault="00B32E3E" w:rsidP="00B32E3E">
      <w:pPr>
        <w:spacing w:before="240"/>
        <w:rPr>
          <w:rFonts w:ascii="Cambria" w:eastAsia="Cambria" w:hAnsi="Cambria" w:cs="Cambria"/>
          <w:i/>
          <w:iCs/>
          <w:sz w:val="28"/>
          <w:szCs w:val="28"/>
        </w:rPr>
      </w:pPr>
      <w:r w:rsidRPr="00B32E3E">
        <w:rPr>
          <w:rFonts w:ascii="Cambria" w:eastAsia="Cambria" w:hAnsi="Cambria" w:cs="Cambria"/>
          <w:i/>
          <w:iCs/>
          <w:sz w:val="28"/>
          <w:szCs w:val="28"/>
        </w:rPr>
        <w:t xml:space="preserve">Receipt given when you pay with Pay Pal, but some receipts were not received in </w:t>
      </w:r>
      <w:r w:rsidRPr="004311C1">
        <w:rPr>
          <w:rFonts w:ascii="Cambria" w:eastAsia="Cambria" w:hAnsi="Cambria" w:cs="Cambria"/>
          <w:i/>
          <w:iCs/>
          <w:sz w:val="28"/>
          <w:szCs w:val="28"/>
        </w:rPr>
        <w:t>previous years along with the website not listing at least one person who paid. Gail</w:t>
      </w:r>
      <w:r w:rsidRPr="00B32E3E">
        <w:rPr>
          <w:rFonts w:ascii="Cambria" w:eastAsia="Cambria" w:hAnsi="Cambria" w:cs="Cambria"/>
          <w:i/>
          <w:iCs/>
          <w:sz w:val="28"/>
          <w:szCs w:val="28"/>
        </w:rPr>
        <w:t xml:space="preserve"> volunteered to send out receipts in the future. </w:t>
      </w:r>
    </w:p>
    <w:p w14:paraId="0AB66253" w14:textId="510D3F96" w:rsidR="000D0D5E" w:rsidRPr="00962B48" w:rsidRDefault="00967025" w:rsidP="00962B48">
      <w:pPr>
        <w:spacing w:before="240"/>
        <w:rPr>
          <w:rFonts w:ascii="Cambria" w:eastAsia="Cambria" w:hAnsi="Cambria" w:cs="Cambria"/>
          <w:i/>
          <w:iCs/>
          <w:sz w:val="28"/>
          <w:szCs w:val="28"/>
        </w:rPr>
      </w:pPr>
      <w:proofErr w:type="gramStart"/>
      <w:r w:rsidRPr="00967025">
        <w:rPr>
          <w:rFonts w:ascii="Cambria" w:eastAsia="Cambria" w:hAnsi="Cambria" w:cs="Cambria"/>
          <w:i/>
          <w:iCs/>
          <w:sz w:val="28"/>
          <w:szCs w:val="28"/>
        </w:rPr>
        <w:t>Idea</w:t>
      </w:r>
      <w:proofErr w:type="gramEnd"/>
      <w:r w:rsidRPr="00967025">
        <w:rPr>
          <w:rFonts w:ascii="Cambria" w:eastAsia="Cambria" w:hAnsi="Cambria" w:cs="Cambria"/>
          <w:i/>
          <w:iCs/>
          <w:sz w:val="28"/>
          <w:szCs w:val="28"/>
        </w:rPr>
        <w:t xml:space="preserve"> is for a generic letter to be sent after joining. Since Galen gets an email when someone pays, she could send it out. (PayPal is the only way to pay right now and a PayPal account is not needed). There are 62 TSVI’s, not inclu</w:t>
      </w:r>
      <w:r>
        <w:rPr>
          <w:rFonts w:ascii="Cambria" w:eastAsia="Cambria" w:hAnsi="Cambria" w:cs="Cambria"/>
          <w:i/>
          <w:iCs/>
          <w:sz w:val="28"/>
          <w:szCs w:val="28"/>
        </w:rPr>
        <w:t>d</w:t>
      </w:r>
      <w:r w:rsidRPr="00967025">
        <w:rPr>
          <w:rFonts w:ascii="Cambria" w:eastAsia="Cambria" w:hAnsi="Cambria" w:cs="Cambria"/>
          <w:i/>
          <w:iCs/>
          <w:sz w:val="28"/>
          <w:szCs w:val="28"/>
        </w:rPr>
        <w:t xml:space="preserve">ing those in training. </w:t>
      </w:r>
    </w:p>
    <w:p w14:paraId="3407FD8A" w14:textId="3C8F8A08" w:rsidR="00AB5038" w:rsidRDefault="00FE24D3" w:rsidP="00FE24D3">
      <w:pPr>
        <w:spacing w:before="240"/>
        <w:rPr>
          <w:rFonts w:ascii="Cambria" w:eastAsia="Cambria" w:hAnsi="Cambria" w:cs="Cambria"/>
          <w:sz w:val="28"/>
          <w:szCs w:val="28"/>
        </w:rPr>
      </w:pPr>
      <w:r>
        <w:rPr>
          <w:rFonts w:asciiTheme="minorHAnsi" w:hAnsiTheme="minorHAnsi"/>
          <w:sz w:val="28"/>
          <w:szCs w:val="28"/>
        </w:rPr>
        <w:t>10</w:t>
      </w:r>
      <w:r w:rsidR="006B56E5" w:rsidRPr="00D24166">
        <w:rPr>
          <w:rFonts w:asciiTheme="minorHAnsi" w:hAnsiTheme="minorHAnsi"/>
          <w:sz w:val="28"/>
          <w:szCs w:val="28"/>
        </w:rPr>
        <w:t xml:space="preserve">.) </w:t>
      </w:r>
      <w:r w:rsidR="00AB5038" w:rsidRPr="00FE24D3">
        <w:rPr>
          <w:rFonts w:ascii="Cambria" w:eastAsia="Cambria" w:hAnsi="Cambria" w:cs="Cambria"/>
          <w:sz w:val="28"/>
          <w:szCs w:val="28"/>
        </w:rPr>
        <w:t xml:space="preserve">Budget -- Considerations for strategic 5 year financial plan </w:t>
      </w:r>
      <w:r w:rsidR="006E0746">
        <w:rPr>
          <w:rFonts w:ascii="Cambria" w:eastAsia="Cambria" w:hAnsi="Cambria" w:cs="Cambria"/>
          <w:sz w:val="28"/>
          <w:szCs w:val="28"/>
        </w:rPr>
        <w:t>–</w:t>
      </w:r>
      <w:r w:rsidR="006B56E5" w:rsidRPr="00FE24D3">
        <w:rPr>
          <w:rFonts w:ascii="Cambria" w:eastAsia="Cambria" w:hAnsi="Cambria" w:cs="Cambria"/>
          <w:sz w:val="28"/>
          <w:szCs w:val="28"/>
        </w:rPr>
        <w:t xml:space="preserve"> discussion</w:t>
      </w:r>
    </w:p>
    <w:p w14:paraId="3D4AED97" w14:textId="36800D69" w:rsidR="006E0746" w:rsidRPr="00962B48" w:rsidRDefault="006E0746" w:rsidP="00FE24D3">
      <w:pPr>
        <w:spacing w:before="240"/>
        <w:rPr>
          <w:rFonts w:ascii="Cambria" w:eastAsia="Cambria" w:hAnsi="Cambria" w:cs="Cambria"/>
          <w:i/>
          <w:iCs/>
          <w:sz w:val="28"/>
          <w:szCs w:val="28"/>
        </w:rPr>
      </w:pPr>
      <w:r w:rsidRPr="00F33D0E">
        <w:rPr>
          <w:rFonts w:ascii="Cambria" w:eastAsia="Cambria" w:hAnsi="Cambria" w:cs="Cambria"/>
          <w:i/>
          <w:iCs/>
          <w:sz w:val="28"/>
          <w:szCs w:val="28"/>
        </w:rPr>
        <w:t>Ho</w:t>
      </w:r>
      <w:r w:rsidR="00F33D0E" w:rsidRPr="00F33D0E">
        <w:rPr>
          <w:rFonts w:ascii="Cambria" w:eastAsia="Cambria" w:hAnsi="Cambria" w:cs="Cambria"/>
          <w:i/>
          <w:iCs/>
          <w:sz w:val="28"/>
          <w:szCs w:val="28"/>
        </w:rPr>
        <w:t>l</w:t>
      </w:r>
      <w:r w:rsidRPr="00F33D0E">
        <w:rPr>
          <w:rFonts w:ascii="Cambria" w:eastAsia="Cambria" w:hAnsi="Cambria" w:cs="Cambria"/>
          <w:i/>
          <w:iCs/>
          <w:sz w:val="28"/>
          <w:szCs w:val="28"/>
        </w:rPr>
        <w:t>ly move</w:t>
      </w:r>
      <w:r w:rsidR="00F33D0E" w:rsidRPr="00F33D0E">
        <w:rPr>
          <w:rFonts w:ascii="Cambria" w:eastAsia="Cambria" w:hAnsi="Cambria" w:cs="Cambria"/>
          <w:i/>
          <w:iCs/>
          <w:sz w:val="28"/>
          <w:szCs w:val="28"/>
        </w:rPr>
        <w:t>d</w:t>
      </w:r>
      <w:r w:rsidRPr="00F33D0E">
        <w:rPr>
          <w:rFonts w:ascii="Cambria" w:eastAsia="Cambria" w:hAnsi="Cambria" w:cs="Cambria"/>
          <w:i/>
          <w:iCs/>
          <w:sz w:val="28"/>
          <w:szCs w:val="28"/>
        </w:rPr>
        <w:t xml:space="preserve"> to </w:t>
      </w:r>
      <w:r w:rsidR="008E669F">
        <w:rPr>
          <w:rFonts w:ascii="Cambria" w:eastAsia="Cambria" w:hAnsi="Cambria" w:cs="Cambria"/>
          <w:i/>
          <w:iCs/>
          <w:sz w:val="28"/>
          <w:szCs w:val="28"/>
        </w:rPr>
        <w:t>TABLE</w:t>
      </w:r>
      <w:r w:rsidRPr="00F33D0E">
        <w:rPr>
          <w:rFonts w:ascii="Cambria" w:eastAsia="Cambria" w:hAnsi="Cambria" w:cs="Cambria"/>
          <w:i/>
          <w:iCs/>
          <w:sz w:val="28"/>
          <w:szCs w:val="28"/>
        </w:rPr>
        <w:t xml:space="preserve"> </w:t>
      </w:r>
      <w:r w:rsidR="00F33D0E" w:rsidRPr="00F33D0E">
        <w:rPr>
          <w:rFonts w:ascii="Cambria" w:eastAsia="Cambria" w:hAnsi="Cambria" w:cs="Cambria"/>
          <w:i/>
          <w:iCs/>
          <w:sz w:val="28"/>
          <w:szCs w:val="28"/>
        </w:rPr>
        <w:t>this</w:t>
      </w:r>
      <w:r w:rsidRPr="00F33D0E">
        <w:rPr>
          <w:rFonts w:ascii="Cambria" w:eastAsia="Cambria" w:hAnsi="Cambria" w:cs="Cambria"/>
          <w:i/>
          <w:iCs/>
          <w:sz w:val="28"/>
          <w:szCs w:val="28"/>
        </w:rPr>
        <w:t xml:space="preserve"> un</w:t>
      </w:r>
      <w:r w:rsidR="00F33D0E" w:rsidRPr="00F33D0E">
        <w:rPr>
          <w:rFonts w:ascii="Cambria" w:eastAsia="Cambria" w:hAnsi="Cambria" w:cs="Cambria"/>
          <w:i/>
          <w:iCs/>
          <w:sz w:val="28"/>
          <w:szCs w:val="28"/>
        </w:rPr>
        <w:t xml:space="preserve">til she obtains </w:t>
      </w:r>
      <w:r w:rsidRPr="00F33D0E">
        <w:rPr>
          <w:rFonts w:ascii="Cambria" w:eastAsia="Cambria" w:hAnsi="Cambria" w:cs="Cambria"/>
          <w:i/>
          <w:iCs/>
          <w:sz w:val="28"/>
          <w:szCs w:val="28"/>
        </w:rPr>
        <w:t>financial info</w:t>
      </w:r>
      <w:r w:rsidR="00F33D0E" w:rsidRPr="00F33D0E">
        <w:rPr>
          <w:rFonts w:ascii="Cambria" w:eastAsia="Cambria" w:hAnsi="Cambria" w:cs="Cambria"/>
          <w:i/>
          <w:iCs/>
          <w:sz w:val="28"/>
          <w:szCs w:val="28"/>
        </w:rPr>
        <w:t>rmation as Treasurer.</w:t>
      </w:r>
    </w:p>
    <w:p w14:paraId="3A8F84FF" w14:textId="77777777" w:rsidR="00FE24D3" w:rsidRDefault="00FE24D3" w:rsidP="00FE24D3">
      <w:pPr>
        <w:spacing w:before="240"/>
        <w:rPr>
          <w:rFonts w:ascii="Cambria" w:eastAsia="Cambria" w:hAnsi="Cambria" w:cs="Cambria"/>
          <w:sz w:val="28"/>
          <w:szCs w:val="28"/>
        </w:rPr>
      </w:pPr>
      <w:r>
        <w:rPr>
          <w:rFonts w:ascii="Cambria" w:eastAsia="Cambria" w:hAnsi="Cambria" w:cs="Cambria"/>
          <w:sz w:val="28"/>
          <w:szCs w:val="28"/>
        </w:rPr>
        <w:lastRenderedPageBreak/>
        <w:t xml:space="preserve">11.) </w:t>
      </w:r>
      <w:r w:rsidR="00965074" w:rsidRPr="00FE24D3">
        <w:rPr>
          <w:rFonts w:ascii="Cambria" w:eastAsia="Cambria" w:hAnsi="Cambria" w:cs="Cambria"/>
          <w:sz w:val="28"/>
          <w:szCs w:val="28"/>
        </w:rPr>
        <w:t>Conference and professional development planning for upcoming school year</w:t>
      </w:r>
      <w:r w:rsidR="00311033" w:rsidRPr="00FE24D3">
        <w:rPr>
          <w:rFonts w:ascii="Cambria" w:eastAsia="Cambria" w:hAnsi="Cambria" w:cs="Cambria"/>
          <w:sz w:val="28"/>
          <w:szCs w:val="28"/>
        </w:rPr>
        <w:t xml:space="preserve"> – discussion </w:t>
      </w:r>
    </w:p>
    <w:p w14:paraId="0A9C0A5D" w14:textId="5B114433" w:rsidR="00BA3390" w:rsidRPr="00BA3390" w:rsidRDefault="00BA3390" w:rsidP="00FE24D3">
      <w:pPr>
        <w:spacing w:before="240"/>
        <w:rPr>
          <w:rFonts w:ascii="Cambria" w:eastAsia="Cambria" w:hAnsi="Cambria" w:cs="Cambria"/>
          <w:i/>
          <w:iCs/>
          <w:sz w:val="28"/>
          <w:szCs w:val="28"/>
        </w:rPr>
      </w:pPr>
      <w:r w:rsidRPr="00BA3390">
        <w:rPr>
          <w:rFonts w:ascii="Cambria" w:eastAsia="Cambria" w:hAnsi="Cambria" w:cs="Cambria"/>
          <w:i/>
          <w:iCs/>
          <w:sz w:val="28"/>
          <w:szCs w:val="28"/>
        </w:rPr>
        <w:t xml:space="preserve">Mary acknowledged this is a very time-consuming discussion and should be pushed to the next meeting. Jake will connect with Adam first. Mary explained that the next step would be to break into committees. Adam was recently contacted regarding money still available from last year’s CVT’s Conference.  </w:t>
      </w:r>
    </w:p>
    <w:p w14:paraId="5C49CCEB" w14:textId="6507B3B0" w:rsidR="00C914F6" w:rsidRDefault="00C914F6" w:rsidP="00FE24D3">
      <w:pPr>
        <w:spacing w:before="240"/>
        <w:rPr>
          <w:rFonts w:ascii="Cambria" w:eastAsia="Cambria" w:hAnsi="Cambria" w:cs="Cambria"/>
          <w:sz w:val="28"/>
          <w:szCs w:val="28"/>
        </w:rPr>
      </w:pPr>
      <w:r>
        <w:rPr>
          <w:rFonts w:ascii="Cambria" w:eastAsia="Cambria" w:hAnsi="Cambria" w:cs="Cambria"/>
          <w:sz w:val="28"/>
          <w:szCs w:val="28"/>
        </w:rPr>
        <w:t>12.) Gift for Cay</w:t>
      </w:r>
    </w:p>
    <w:p w14:paraId="099B26EC" w14:textId="488A9528" w:rsidR="001245BF" w:rsidRPr="001245BF" w:rsidRDefault="001245BF" w:rsidP="00FE24D3">
      <w:pPr>
        <w:spacing w:before="240"/>
        <w:rPr>
          <w:rFonts w:ascii="Cambria" w:eastAsia="Cambria" w:hAnsi="Cambria" w:cs="Cambria"/>
          <w:i/>
          <w:iCs/>
          <w:sz w:val="28"/>
          <w:szCs w:val="28"/>
        </w:rPr>
      </w:pPr>
      <w:r w:rsidRPr="001245BF">
        <w:rPr>
          <w:rFonts w:ascii="Cambria" w:eastAsia="Cambria" w:hAnsi="Cambria" w:cs="Cambria"/>
          <w:i/>
          <w:iCs/>
          <w:sz w:val="28"/>
          <w:szCs w:val="28"/>
        </w:rPr>
        <w:t xml:space="preserve">Cay is retiring in a few </w:t>
      </w:r>
      <w:proofErr w:type="gramStart"/>
      <w:r w:rsidRPr="001245BF">
        <w:rPr>
          <w:rFonts w:ascii="Cambria" w:eastAsia="Cambria" w:hAnsi="Cambria" w:cs="Cambria"/>
          <w:i/>
          <w:iCs/>
          <w:sz w:val="28"/>
          <w:szCs w:val="28"/>
        </w:rPr>
        <w:t>months,</w:t>
      </w:r>
      <w:proofErr w:type="gramEnd"/>
      <w:r w:rsidRPr="001245BF">
        <w:rPr>
          <w:rFonts w:ascii="Cambria" w:eastAsia="Cambria" w:hAnsi="Cambria" w:cs="Cambria"/>
          <w:i/>
          <w:iCs/>
          <w:sz w:val="28"/>
          <w:szCs w:val="28"/>
        </w:rPr>
        <w:t xml:space="preserve"> however Treasurer doesn’t have access to the bank account yet. Jake moved to set aside $200 for a gift. A gift and E-card are to accompany </w:t>
      </w:r>
      <w:r w:rsidR="008E669F" w:rsidRPr="001245BF">
        <w:rPr>
          <w:rFonts w:ascii="Cambria" w:eastAsia="Cambria" w:hAnsi="Cambria" w:cs="Cambria"/>
          <w:i/>
          <w:iCs/>
          <w:sz w:val="28"/>
          <w:szCs w:val="28"/>
        </w:rPr>
        <w:t>the gift</w:t>
      </w:r>
      <w:r w:rsidRPr="001245BF">
        <w:rPr>
          <w:rFonts w:ascii="Cambria" w:eastAsia="Cambria" w:hAnsi="Cambria" w:cs="Cambria"/>
          <w:i/>
          <w:iCs/>
          <w:sz w:val="28"/>
          <w:szCs w:val="28"/>
        </w:rPr>
        <w:t xml:space="preserve">. Adam volunteered to </w:t>
      </w:r>
      <w:proofErr w:type="gramStart"/>
      <w:r w:rsidRPr="001245BF">
        <w:rPr>
          <w:rFonts w:ascii="Cambria" w:eastAsia="Cambria" w:hAnsi="Cambria" w:cs="Cambria"/>
          <w:i/>
          <w:iCs/>
          <w:sz w:val="28"/>
          <w:szCs w:val="28"/>
        </w:rPr>
        <w:t>look into</w:t>
      </w:r>
      <w:proofErr w:type="gramEnd"/>
      <w:r w:rsidRPr="001245BF">
        <w:rPr>
          <w:rFonts w:ascii="Cambria" w:eastAsia="Cambria" w:hAnsi="Cambria" w:cs="Cambria"/>
          <w:i/>
          <w:iCs/>
          <w:sz w:val="28"/>
          <w:szCs w:val="28"/>
        </w:rPr>
        <w:t xml:space="preserve"> gift options to be voted on at the next meeting.</w:t>
      </w:r>
    </w:p>
    <w:p w14:paraId="7BF6AFF4" w14:textId="5AF760F3" w:rsidR="001245BF" w:rsidRPr="001245BF" w:rsidRDefault="001245BF" w:rsidP="00FE24D3">
      <w:pPr>
        <w:spacing w:before="240"/>
        <w:rPr>
          <w:rFonts w:ascii="Cambria" w:eastAsia="Cambria" w:hAnsi="Cambria" w:cs="Cambria"/>
          <w:i/>
          <w:iCs/>
          <w:sz w:val="28"/>
          <w:szCs w:val="28"/>
        </w:rPr>
      </w:pPr>
      <w:r w:rsidRPr="001245BF">
        <w:rPr>
          <w:rFonts w:ascii="Cambria" w:eastAsia="Cambria" w:hAnsi="Cambria" w:cs="Cambria"/>
          <w:i/>
          <w:iCs/>
          <w:sz w:val="28"/>
          <w:szCs w:val="28"/>
        </w:rPr>
        <w:t>Jake moved to set aside $200 for a gift.</w:t>
      </w:r>
    </w:p>
    <w:p w14:paraId="7B209972" w14:textId="0B274982" w:rsidR="001245BF" w:rsidRPr="001245BF" w:rsidRDefault="001245BF" w:rsidP="00FE24D3">
      <w:pPr>
        <w:spacing w:before="240"/>
        <w:rPr>
          <w:rFonts w:ascii="Cambria" w:eastAsia="Cambria" w:hAnsi="Cambria" w:cs="Cambria"/>
          <w:i/>
          <w:iCs/>
          <w:sz w:val="28"/>
          <w:szCs w:val="28"/>
        </w:rPr>
      </w:pPr>
      <w:r w:rsidRPr="001245BF">
        <w:rPr>
          <w:rFonts w:ascii="Cambria" w:eastAsia="Cambria" w:hAnsi="Cambria" w:cs="Cambria"/>
          <w:i/>
          <w:iCs/>
          <w:sz w:val="28"/>
          <w:szCs w:val="28"/>
        </w:rPr>
        <w:t xml:space="preserve">Motioned to approve: Jake, Seconded: Holly. Carried. </w:t>
      </w:r>
    </w:p>
    <w:p w14:paraId="62E4B817" w14:textId="11A5D257" w:rsidR="00311033" w:rsidRDefault="00965074" w:rsidP="00FE24D3">
      <w:pPr>
        <w:spacing w:before="240"/>
        <w:rPr>
          <w:rFonts w:ascii="Cambria" w:eastAsia="Cambria" w:hAnsi="Cambria" w:cs="Cambria"/>
          <w:sz w:val="28"/>
          <w:szCs w:val="28"/>
        </w:rPr>
      </w:pPr>
      <w:r>
        <w:rPr>
          <w:rFonts w:ascii="Cambria" w:eastAsia="Cambria" w:hAnsi="Cambria" w:cs="Cambria"/>
          <w:sz w:val="28"/>
          <w:szCs w:val="28"/>
        </w:rPr>
        <w:t>1</w:t>
      </w:r>
      <w:r w:rsidR="00C914F6">
        <w:rPr>
          <w:rFonts w:ascii="Cambria" w:eastAsia="Cambria" w:hAnsi="Cambria" w:cs="Cambria"/>
          <w:sz w:val="28"/>
          <w:szCs w:val="28"/>
        </w:rPr>
        <w:t>3</w:t>
      </w:r>
      <w:r>
        <w:rPr>
          <w:rFonts w:ascii="Cambria" w:eastAsia="Cambria" w:hAnsi="Cambria" w:cs="Cambria"/>
          <w:sz w:val="28"/>
          <w:szCs w:val="28"/>
        </w:rPr>
        <w:t>.)  Adjournment</w:t>
      </w:r>
      <w:r w:rsidR="004372B0">
        <w:rPr>
          <w:rFonts w:ascii="Cambria" w:eastAsia="Cambria" w:hAnsi="Cambria" w:cs="Cambria"/>
          <w:sz w:val="28"/>
          <w:szCs w:val="28"/>
        </w:rPr>
        <w:t xml:space="preserve"> – </w:t>
      </w:r>
    </w:p>
    <w:p w14:paraId="09D4FCA7" w14:textId="4D3CB0F5" w:rsidR="00F33D0E" w:rsidRPr="00F33D0E" w:rsidRDefault="00F33D0E" w:rsidP="00FE24D3">
      <w:pPr>
        <w:spacing w:before="240"/>
        <w:rPr>
          <w:rFonts w:ascii="Cambria" w:eastAsia="Cambria" w:hAnsi="Cambria" w:cs="Cambria"/>
          <w:i/>
          <w:iCs/>
          <w:sz w:val="28"/>
          <w:szCs w:val="28"/>
        </w:rPr>
      </w:pPr>
      <w:r w:rsidRPr="00F33D0E">
        <w:rPr>
          <w:rFonts w:ascii="Cambria" w:eastAsia="Cambria" w:hAnsi="Cambria" w:cs="Cambria"/>
          <w:i/>
          <w:iCs/>
          <w:sz w:val="28"/>
          <w:szCs w:val="28"/>
        </w:rPr>
        <w:t>Motioned to approve: Holly, Seconded: Mary. Carried.</w:t>
      </w:r>
    </w:p>
    <w:p w14:paraId="720AFE01" w14:textId="4A482FEA" w:rsidR="004372B0" w:rsidRPr="00F33D0E" w:rsidRDefault="00F33D0E" w:rsidP="00FE24D3">
      <w:pPr>
        <w:spacing w:before="240"/>
        <w:rPr>
          <w:rFonts w:ascii="Cambria" w:eastAsia="Cambria" w:hAnsi="Cambria" w:cs="Cambria"/>
          <w:i/>
          <w:iCs/>
          <w:sz w:val="28"/>
          <w:szCs w:val="28"/>
        </w:rPr>
      </w:pPr>
      <w:r w:rsidRPr="00F33D0E">
        <w:rPr>
          <w:rFonts w:ascii="Cambria" w:eastAsia="Cambria" w:hAnsi="Cambria" w:cs="Cambria"/>
          <w:i/>
          <w:iCs/>
          <w:sz w:val="28"/>
          <w:szCs w:val="28"/>
        </w:rPr>
        <w:t>A</w:t>
      </w:r>
      <w:r w:rsidR="004372B0" w:rsidRPr="00F33D0E">
        <w:rPr>
          <w:rFonts w:ascii="Cambria" w:eastAsia="Cambria" w:hAnsi="Cambria" w:cs="Cambria"/>
          <w:i/>
          <w:iCs/>
          <w:sz w:val="28"/>
          <w:szCs w:val="28"/>
        </w:rPr>
        <w:t>lternating meeting</w:t>
      </w:r>
      <w:r w:rsidRPr="00F33D0E">
        <w:rPr>
          <w:rFonts w:ascii="Cambria" w:eastAsia="Cambria" w:hAnsi="Cambria" w:cs="Cambria"/>
          <w:i/>
          <w:iCs/>
          <w:sz w:val="28"/>
          <w:szCs w:val="28"/>
        </w:rPr>
        <w:t xml:space="preserve"> times versus regular meeting times discussed. Benefits to both, however if dates </w:t>
      </w:r>
      <w:r>
        <w:rPr>
          <w:rFonts w:ascii="Cambria" w:eastAsia="Cambria" w:hAnsi="Cambria" w:cs="Cambria"/>
          <w:i/>
          <w:iCs/>
          <w:sz w:val="28"/>
          <w:szCs w:val="28"/>
        </w:rPr>
        <w:t xml:space="preserve">are </w:t>
      </w:r>
      <w:r w:rsidRPr="00F33D0E">
        <w:rPr>
          <w:rFonts w:ascii="Cambria" w:eastAsia="Cambria" w:hAnsi="Cambria" w:cs="Cambria"/>
          <w:i/>
          <w:iCs/>
          <w:sz w:val="28"/>
          <w:szCs w:val="28"/>
        </w:rPr>
        <w:t>know</w:t>
      </w:r>
      <w:r>
        <w:rPr>
          <w:rFonts w:ascii="Cambria" w:eastAsia="Cambria" w:hAnsi="Cambria" w:cs="Cambria"/>
          <w:i/>
          <w:iCs/>
          <w:sz w:val="28"/>
          <w:szCs w:val="28"/>
        </w:rPr>
        <w:t>n</w:t>
      </w:r>
      <w:r w:rsidRPr="00F33D0E">
        <w:rPr>
          <w:rFonts w:ascii="Cambria" w:eastAsia="Cambria" w:hAnsi="Cambria" w:cs="Cambria"/>
          <w:i/>
          <w:iCs/>
          <w:sz w:val="28"/>
          <w:szCs w:val="28"/>
        </w:rPr>
        <w:t xml:space="preserve"> in advance many can plan accordingly.</w:t>
      </w:r>
    </w:p>
    <w:p w14:paraId="512588F5" w14:textId="0A30D064" w:rsidR="00F33D0E" w:rsidRPr="00F33D0E" w:rsidRDefault="00F33D0E" w:rsidP="00FE24D3">
      <w:pPr>
        <w:spacing w:before="240"/>
        <w:rPr>
          <w:rFonts w:ascii="Cambria" w:eastAsia="Cambria" w:hAnsi="Cambria" w:cs="Cambria"/>
          <w:i/>
          <w:iCs/>
          <w:sz w:val="28"/>
          <w:szCs w:val="28"/>
        </w:rPr>
      </w:pPr>
      <w:r w:rsidRPr="00F33D0E">
        <w:rPr>
          <w:rFonts w:ascii="Cambria" w:eastAsia="Cambria" w:hAnsi="Cambria" w:cs="Cambria"/>
          <w:i/>
          <w:iCs/>
          <w:sz w:val="28"/>
          <w:szCs w:val="28"/>
        </w:rPr>
        <w:t xml:space="preserve">Meetings to be on the third Wednesday of every month. Next meeting </w:t>
      </w:r>
      <w:r w:rsidR="008E669F" w:rsidRPr="00F33D0E">
        <w:rPr>
          <w:rFonts w:ascii="Cambria" w:eastAsia="Cambria" w:hAnsi="Cambria" w:cs="Cambria"/>
          <w:b/>
          <w:bCs/>
          <w:i/>
          <w:iCs/>
          <w:sz w:val="28"/>
          <w:szCs w:val="28"/>
        </w:rPr>
        <w:t>is Wednesday</w:t>
      </w:r>
      <w:r w:rsidRPr="00F33D0E">
        <w:rPr>
          <w:rFonts w:ascii="Cambria" w:eastAsia="Cambria" w:hAnsi="Cambria" w:cs="Cambria"/>
          <w:b/>
          <w:bCs/>
          <w:i/>
          <w:iCs/>
          <w:sz w:val="28"/>
          <w:szCs w:val="28"/>
        </w:rPr>
        <w:t xml:space="preserve"> October 18 at 2:00pm</w:t>
      </w:r>
      <w:r w:rsidRPr="00F33D0E">
        <w:rPr>
          <w:rFonts w:ascii="Cambria" w:eastAsia="Cambria" w:hAnsi="Cambria" w:cs="Cambria"/>
          <w:i/>
          <w:iCs/>
          <w:sz w:val="28"/>
          <w:szCs w:val="28"/>
        </w:rPr>
        <w:t>.</w:t>
      </w:r>
    </w:p>
    <w:p w14:paraId="277F65EC" w14:textId="66A0F1CF" w:rsidR="004372B0" w:rsidRPr="001245BF" w:rsidRDefault="001245BF" w:rsidP="001245BF">
      <w:pPr>
        <w:spacing w:before="240"/>
        <w:rPr>
          <w:rFonts w:ascii="Cambria" w:eastAsia="Cambria" w:hAnsi="Cambria" w:cs="Cambria"/>
          <w:i/>
          <w:iCs/>
          <w:sz w:val="28"/>
          <w:szCs w:val="28"/>
        </w:rPr>
      </w:pPr>
      <w:r w:rsidRPr="001245BF">
        <w:rPr>
          <w:rFonts w:ascii="Cambria" w:eastAsia="Cambria" w:hAnsi="Cambria" w:cs="Cambria"/>
          <w:i/>
          <w:iCs/>
          <w:sz w:val="28"/>
          <w:szCs w:val="28"/>
        </w:rPr>
        <w:t xml:space="preserve">Meeting adjourned at </w:t>
      </w:r>
      <w:r w:rsidR="004372B0" w:rsidRPr="001245BF">
        <w:rPr>
          <w:rFonts w:ascii="Cambria" w:eastAsia="Cambria" w:hAnsi="Cambria" w:cs="Cambria"/>
          <w:i/>
          <w:iCs/>
          <w:sz w:val="28"/>
          <w:szCs w:val="28"/>
        </w:rPr>
        <w:t>3:08</w:t>
      </w:r>
      <w:r w:rsidRPr="001245BF">
        <w:rPr>
          <w:rFonts w:ascii="Cambria" w:eastAsia="Cambria" w:hAnsi="Cambria" w:cs="Cambria"/>
          <w:i/>
          <w:iCs/>
          <w:sz w:val="28"/>
          <w:szCs w:val="28"/>
        </w:rPr>
        <w:t xml:space="preserve"> pm.</w:t>
      </w:r>
    </w:p>
    <w:p w14:paraId="5F6316E8" w14:textId="0DD6F153" w:rsidR="000E7F32" w:rsidRPr="001245BF" w:rsidRDefault="000E7F32" w:rsidP="001245BF">
      <w:pPr>
        <w:rPr>
          <w:rFonts w:ascii="Cambria" w:eastAsia="Cambria" w:hAnsi="Cambria" w:cs="Cambria"/>
          <w:b/>
          <w:bCs/>
          <w:i/>
          <w:iCs/>
          <w:sz w:val="28"/>
          <w:szCs w:val="28"/>
        </w:rPr>
      </w:pPr>
    </w:p>
    <w:p w14:paraId="77729C31" w14:textId="77777777" w:rsidR="000E7F32" w:rsidRDefault="000E7F32"/>
    <w:sectPr w:rsidR="000E7F32" w:rsidSect="00536384">
      <w:pgSz w:w="12240" w:h="15840"/>
      <w:pgMar w:top="72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504FF"/>
    <w:multiLevelType w:val="multilevel"/>
    <w:tmpl w:val="0548DBE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lowerRoman"/>
      <w:lvlText w:val="%3."/>
      <w:lvlJc w:val="right"/>
      <w:pPr>
        <w:ind w:left="2160" w:hanging="360"/>
      </w:p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26DA42B3"/>
    <w:multiLevelType w:val="hybridMultilevel"/>
    <w:tmpl w:val="8ACC1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640F08"/>
    <w:multiLevelType w:val="multilevel"/>
    <w:tmpl w:val="A4388B88"/>
    <w:lvl w:ilvl="0">
      <w:start w:val="1"/>
      <w:numFmt w:val="lowerRoman"/>
      <w:lvlText w:val="%1."/>
      <w:lvlJc w:val="righ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2A12384E"/>
    <w:multiLevelType w:val="hybridMultilevel"/>
    <w:tmpl w:val="2BD63A36"/>
    <w:lvl w:ilvl="0" w:tplc="ED2440E6">
      <w:start w:val="13"/>
      <w:numFmt w:val="bullet"/>
      <w:lvlText w:val="-"/>
      <w:lvlJc w:val="left"/>
      <w:pPr>
        <w:ind w:left="720" w:hanging="360"/>
      </w:pPr>
      <w:rPr>
        <w:rFonts w:ascii="Cambria" w:eastAsia="Cambria" w:hAnsi="Cambria" w:cs="Cambria"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02F3254"/>
    <w:multiLevelType w:val="multilevel"/>
    <w:tmpl w:val="10108C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32F34B35"/>
    <w:multiLevelType w:val="hybridMultilevel"/>
    <w:tmpl w:val="04C2D60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94C49C5"/>
    <w:multiLevelType w:val="multilevel"/>
    <w:tmpl w:val="A698B89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52F96A60"/>
    <w:multiLevelType w:val="hybridMultilevel"/>
    <w:tmpl w:val="D2744F06"/>
    <w:lvl w:ilvl="0" w:tplc="AB5A2F52">
      <w:start w:val="1"/>
      <w:numFmt w:val="decimal"/>
      <w:lvlText w:val="%1.)"/>
      <w:lvlJc w:val="left"/>
      <w:pPr>
        <w:ind w:left="730" w:hanging="37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5CD94D27"/>
    <w:multiLevelType w:val="hybridMultilevel"/>
    <w:tmpl w:val="1974F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7AF00ED1"/>
    <w:multiLevelType w:val="multilevel"/>
    <w:tmpl w:val="AB52E10A"/>
    <w:lvl w:ilvl="0">
      <w:start w:val="1"/>
      <w:numFmt w:val="lowerLetter"/>
      <w:lvlText w:val="%1."/>
      <w:lvlJc w:val="left"/>
      <w:pPr>
        <w:ind w:left="720" w:hanging="360"/>
      </w:pPr>
      <w:rPr>
        <w:u w:val="none"/>
      </w:rPr>
    </w:lvl>
    <w:lvl w:ilvl="1">
      <w:start w:val="1"/>
      <w:numFmt w:val="lowerLetter"/>
      <w:lvlText w:val="%2)"/>
      <w:lvlJc w:val="left"/>
      <w:pPr>
        <w:ind w:left="1440" w:hanging="360"/>
      </w:p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7F6638F5"/>
    <w:multiLevelType w:val="hybridMultilevel"/>
    <w:tmpl w:val="37D684B6"/>
    <w:lvl w:ilvl="0" w:tplc="301042AC">
      <w:start w:val="3"/>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448360404">
    <w:abstractNumId w:val="4"/>
  </w:num>
  <w:num w:numId="2" w16cid:durableId="1452088532">
    <w:abstractNumId w:val="6"/>
  </w:num>
  <w:num w:numId="3" w16cid:durableId="1349405656">
    <w:abstractNumId w:val="0"/>
  </w:num>
  <w:num w:numId="4" w16cid:durableId="1833182482">
    <w:abstractNumId w:val="2"/>
  </w:num>
  <w:num w:numId="5" w16cid:durableId="1750034011">
    <w:abstractNumId w:val="5"/>
  </w:num>
  <w:num w:numId="6" w16cid:durableId="588658860">
    <w:abstractNumId w:val="9"/>
  </w:num>
  <w:num w:numId="7" w16cid:durableId="1706325155">
    <w:abstractNumId w:val="8"/>
  </w:num>
  <w:num w:numId="8" w16cid:durableId="1505515283">
    <w:abstractNumId w:val="1"/>
  </w:num>
  <w:num w:numId="9" w16cid:durableId="1890191345">
    <w:abstractNumId w:val="7"/>
  </w:num>
  <w:num w:numId="10" w16cid:durableId="951592434">
    <w:abstractNumId w:val="3"/>
  </w:num>
  <w:num w:numId="11" w16cid:durableId="13371971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F32"/>
    <w:rsid w:val="000D0D5E"/>
    <w:rsid w:val="000E7F32"/>
    <w:rsid w:val="00115B9C"/>
    <w:rsid w:val="001245BF"/>
    <w:rsid w:val="00164473"/>
    <w:rsid w:val="00173F87"/>
    <w:rsid w:val="001F01F5"/>
    <w:rsid w:val="002311E5"/>
    <w:rsid w:val="00311033"/>
    <w:rsid w:val="003873E4"/>
    <w:rsid w:val="00397280"/>
    <w:rsid w:val="003D34B5"/>
    <w:rsid w:val="0041585A"/>
    <w:rsid w:val="004311C1"/>
    <w:rsid w:val="00431EF2"/>
    <w:rsid w:val="004372B0"/>
    <w:rsid w:val="00536384"/>
    <w:rsid w:val="005804BD"/>
    <w:rsid w:val="005B7673"/>
    <w:rsid w:val="005D29BD"/>
    <w:rsid w:val="006B56E5"/>
    <w:rsid w:val="006D5481"/>
    <w:rsid w:val="006E0746"/>
    <w:rsid w:val="00722682"/>
    <w:rsid w:val="007B06E6"/>
    <w:rsid w:val="007C3024"/>
    <w:rsid w:val="00867F26"/>
    <w:rsid w:val="008E669F"/>
    <w:rsid w:val="00962B48"/>
    <w:rsid w:val="00965074"/>
    <w:rsid w:val="00967025"/>
    <w:rsid w:val="009B387D"/>
    <w:rsid w:val="009C150F"/>
    <w:rsid w:val="00AB5038"/>
    <w:rsid w:val="00B32E3E"/>
    <w:rsid w:val="00B47D23"/>
    <w:rsid w:val="00B63683"/>
    <w:rsid w:val="00BA2FB4"/>
    <w:rsid w:val="00BA3390"/>
    <w:rsid w:val="00C76082"/>
    <w:rsid w:val="00C914F6"/>
    <w:rsid w:val="00D24166"/>
    <w:rsid w:val="00D4609F"/>
    <w:rsid w:val="00DF3663"/>
    <w:rsid w:val="00E76066"/>
    <w:rsid w:val="00EE4343"/>
    <w:rsid w:val="00F33D0E"/>
    <w:rsid w:val="00F34635"/>
    <w:rsid w:val="00F81966"/>
    <w:rsid w:val="00FE2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D9545"/>
  <w15:docId w15:val="{5DDACB5F-16B6-4085-9FD0-0C8F74E1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34635"/>
    <w:rPr>
      <w:color w:val="0000FF" w:themeColor="hyperlink"/>
      <w:u w:val="single"/>
    </w:rPr>
  </w:style>
  <w:style w:type="character" w:styleId="UnresolvedMention">
    <w:name w:val="Unresolved Mention"/>
    <w:basedOn w:val="DefaultParagraphFont"/>
    <w:uiPriority w:val="99"/>
    <w:semiHidden/>
    <w:unhideWhenUsed/>
    <w:rsid w:val="00F34635"/>
    <w:rPr>
      <w:color w:val="605E5C"/>
      <w:shd w:val="clear" w:color="auto" w:fill="E1DFDD"/>
    </w:rPr>
  </w:style>
  <w:style w:type="paragraph" w:styleId="ListParagraph">
    <w:name w:val="List Paragraph"/>
    <w:basedOn w:val="Normal"/>
    <w:uiPriority w:val="34"/>
    <w:qFormat/>
    <w:rsid w:val="00BA2F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8A7C06-E39D-4005-82F5-1C10A8C3D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383</TotalTime>
  <Pages>5</Pages>
  <Words>1081</Words>
  <Characters>6167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Gilchrist</dc:creator>
  <cp:lastModifiedBy>Carla Skrodolis</cp:lastModifiedBy>
  <cp:revision>4</cp:revision>
  <dcterms:created xsi:type="dcterms:W3CDTF">2023-09-11T20:46:00Z</dcterms:created>
  <dcterms:modified xsi:type="dcterms:W3CDTF">2023-09-19T02:50:00Z</dcterms:modified>
</cp:coreProperties>
</file>